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FF" w:rsidRPr="00775E5D" w:rsidRDefault="00EF5A33" w:rsidP="00F17AFF">
      <w:pPr>
        <w:spacing w:after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</w:t>
      </w:r>
      <w:r>
        <w:rPr>
          <w:rFonts w:eastAsia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918587"/>
            <wp:effectExtent l="0" t="0" r="3175" b="6350"/>
            <wp:docPr id="1" name="Рисунок 1" descr="D:\Desktop\20210128_10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0210128_104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A33" w:rsidRDefault="00F17AFF" w:rsidP="00F17AFF">
      <w:p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  <w:r>
        <w:rPr>
          <w:rFonts w:ascii="Times New Roman" w:eastAsia="Times New Roman" w:hAnsi="Times New Roman"/>
          <w:bCs/>
          <w:iCs/>
          <w:lang w:eastAsia="ru-RU"/>
        </w:rPr>
        <w:t xml:space="preserve">     </w:t>
      </w:r>
    </w:p>
    <w:p w:rsidR="00EF5A33" w:rsidRDefault="00EF5A33" w:rsidP="00F17AFF">
      <w:p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</w:p>
    <w:p w:rsidR="00EF5A33" w:rsidRDefault="00EF5A33" w:rsidP="00F17AFF">
      <w:p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</w:p>
    <w:p w:rsidR="00EF5A33" w:rsidRDefault="00EF5A33" w:rsidP="00F17AFF">
      <w:p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</w:p>
    <w:p w:rsidR="00EF5A33" w:rsidRDefault="00EF5A33" w:rsidP="00F17AFF">
      <w:p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  <w:bookmarkStart w:id="0" w:name="_GoBack"/>
      <w:bookmarkEnd w:id="0"/>
      <w:r w:rsidRPr="00D7159C">
        <w:rPr>
          <w:rFonts w:ascii="Times New Roman" w:eastAsia="Times New Roman" w:hAnsi="Times New Roman"/>
          <w:bCs/>
          <w:iCs/>
          <w:lang w:eastAsia="ru-RU"/>
        </w:rPr>
        <w:lastRenderedPageBreak/>
        <w:t xml:space="preserve">Программа курса «Моё Оренбуржье» разработана на основе следующих </w:t>
      </w:r>
      <w:r w:rsidRPr="00D7159C">
        <w:rPr>
          <w:rFonts w:ascii="Times New Roman" w:eastAsia="Times New Roman" w:hAnsi="Times New Roman"/>
          <w:b/>
          <w:bCs/>
          <w:iCs/>
          <w:lang w:eastAsia="ru-RU"/>
        </w:rPr>
        <w:t xml:space="preserve">нормативно - правовых  документов, </w:t>
      </w:r>
      <w:r w:rsidRPr="00D7159C">
        <w:rPr>
          <w:rFonts w:ascii="Times New Roman" w:eastAsia="Times New Roman" w:hAnsi="Times New Roman"/>
          <w:bCs/>
          <w:iCs/>
          <w:lang w:eastAsia="ru-RU"/>
        </w:rPr>
        <w:t>определяющих содержание общего образования:</w:t>
      </w:r>
    </w:p>
    <w:p w:rsidR="00F17AFF" w:rsidRPr="00D7159C" w:rsidRDefault="00F17AFF" w:rsidP="00F17AF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D7159C">
        <w:rPr>
          <w:rFonts w:ascii="Times New Roman" w:eastAsia="Times New Roman" w:hAnsi="Times New Roman"/>
          <w:bCs/>
          <w:iCs/>
          <w:lang w:eastAsia="ru-RU"/>
        </w:rPr>
        <w:t xml:space="preserve"> Федеральный закон РФ «Об образовании в РФ» № 273-ФЗ, 29.12.</w:t>
      </w:r>
    </w:p>
    <w:p w:rsidR="00F17AFF" w:rsidRPr="00D7159C" w:rsidRDefault="00F17AFF" w:rsidP="00F17AF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gramStart"/>
      <w:r w:rsidRPr="00D7159C">
        <w:rPr>
          <w:rFonts w:ascii="Times New Roman" w:eastAsia="Times New Roman" w:hAnsi="Times New Roman"/>
          <w:bCs/>
          <w:iCs/>
          <w:lang w:eastAsia="ru-RU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D7159C">
        <w:rPr>
          <w:rFonts w:ascii="Times New Roman" w:eastAsia="Times New Roman" w:hAnsi="Times New Roman"/>
          <w:bCs/>
          <w:iCs/>
          <w:lang w:eastAsia="ru-RU"/>
        </w:rPr>
        <w:t>Минобрнауки</w:t>
      </w:r>
      <w:proofErr w:type="spellEnd"/>
      <w:r w:rsidRPr="00D7159C">
        <w:rPr>
          <w:rFonts w:ascii="Times New Roman" w:eastAsia="Times New Roman" w:hAnsi="Times New Roman"/>
          <w:bCs/>
          <w:iCs/>
          <w:lang w:eastAsia="ru-RU"/>
        </w:rPr>
        <w:t xml:space="preserve"> России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 w:rsidRPr="00D7159C">
        <w:rPr>
          <w:rFonts w:ascii="Times New Roman" w:eastAsia="Times New Roman" w:hAnsi="Times New Roman"/>
          <w:bCs/>
          <w:iCs/>
          <w:lang w:eastAsia="ru-RU"/>
        </w:rPr>
        <w:t>Минобрнауки</w:t>
      </w:r>
      <w:proofErr w:type="spellEnd"/>
      <w:r w:rsidRPr="00D7159C">
        <w:rPr>
          <w:rFonts w:ascii="Times New Roman" w:eastAsia="Times New Roman" w:hAnsi="Times New Roman"/>
          <w:bCs/>
          <w:iCs/>
          <w:lang w:eastAsia="ru-RU"/>
        </w:rPr>
        <w:t xml:space="preserve"> России от 26 ноября 2010 г. № 1241, зарегистрированы в Минюсте России 4 февраля 2011 г., регистрационный номер 19707);</w:t>
      </w:r>
      <w:proofErr w:type="gramEnd"/>
    </w:p>
    <w:p w:rsidR="00F17AFF" w:rsidRPr="00D7159C" w:rsidRDefault="00F17AFF" w:rsidP="00F17AF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D7159C">
        <w:rPr>
          <w:rFonts w:ascii="Times New Roman" w:eastAsia="Times New Roman" w:hAnsi="Times New Roman"/>
          <w:bCs/>
          <w:iCs/>
          <w:lang w:eastAsia="ru-RU"/>
        </w:rPr>
        <w:t>Концепция развития дополнительного образования детей (Распоряжение Правительства РФ от 4.09.2014 г. №1726-р)</w:t>
      </w:r>
    </w:p>
    <w:p w:rsidR="00F17AFF" w:rsidRPr="00D7159C" w:rsidRDefault="00F17AFF" w:rsidP="00F17AF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D7159C">
        <w:rPr>
          <w:rFonts w:ascii="Times New Roman" w:eastAsia="Times New Roman" w:hAnsi="Times New Roman"/>
          <w:bCs/>
          <w:iCs/>
          <w:lang w:eastAsia="ru-RU"/>
        </w:rPr>
        <w:t>Стратегия развития воспитания в Российской Федерации на период до 2025 года  (Утверждена распоряжением Правительства РФ  от 29 мая 2015 г. N 996-р)</w:t>
      </w:r>
    </w:p>
    <w:p w:rsidR="00F17AFF" w:rsidRPr="00D7159C" w:rsidRDefault="00F17AFF" w:rsidP="00F17AF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D7159C">
        <w:rPr>
          <w:rFonts w:ascii="Times New Roman" w:eastAsia="Times New Roman" w:hAnsi="Times New Roman"/>
          <w:bCs/>
          <w:iCs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29 августа 2013 г. N 1008)</w:t>
      </w:r>
    </w:p>
    <w:p w:rsidR="00F17AFF" w:rsidRPr="00D7159C" w:rsidRDefault="00F17AFF" w:rsidP="00F17AF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D7159C">
        <w:rPr>
          <w:rFonts w:ascii="Times New Roman" w:eastAsia="Times New Roman" w:hAnsi="Times New Roman"/>
          <w:bCs/>
          <w:iCs/>
          <w:lang w:eastAsia="ru-RU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РФ от 11.06.2002 г. № 30-51/433/16;</w:t>
      </w:r>
    </w:p>
    <w:p w:rsidR="00F17AFF" w:rsidRPr="00D7159C" w:rsidRDefault="00F17AFF" w:rsidP="00F17AF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D7159C">
        <w:rPr>
          <w:rFonts w:ascii="Times New Roman" w:eastAsia="Times New Roman" w:hAnsi="Times New Roman"/>
          <w:bCs/>
          <w:iCs/>
          <w:lang w:eastAsia="ru-RU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D7159C">
        <w:rPr>
          <w:rFonts w:ascii="Times New Roman" w:eastAsia="Times New Roman" w:hAnsi="Times New Roman"/>
          <w:bCs/>
          <w:iCs/>
          <w:lang w:eastAsia="ru-RU"/>
        </w:rPr>
        <w:t>Минобрнауки</w:t>
      </w:r>
      <w:proofErr w:type="spellEnd"/>
      <w:r w:rsidRPr="00D7159C">
        <w:rPr>
          <w:rFonts w:ascii="Times New Roman" w:eastAsia="Times New Roman" w:hAnsi="Times New Roman"/>
          <w:bCs/>
          <w:iCs/>
          <w:lang w:eastAsia="ru-RU"/>
        </w:rPr>
        <w:t xml:space="preserve"> России от 4 октября 2010 г. № 986, зарегистрированы в Минюсте России 3 февраля 2011 г., регистрационный номер 19682); </w:t>
      </w:r>
    </w:p>
    <w:p w:rsidR="00F17AFF" w:rsidRPr="00D7159C" w:rsidRDefault="00F17AFF" w:rsidP="00F17AF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D7159C">
        <w:rPr>
          <w:rFonts w:ascii="Times New Roman" w:eastAsia="Times New Roman" w:hAnsi="Times New Roman"/>
          <w:bCs/>
          <w:iCs/>
          <w:lang w:eastAsia="ru-RU"/>
        </w:rPr>
        <w:t xml:space="preserve"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 </w:t>
      </w:r>
    </w:p>
    <w:p w:rsidR="00F17AFF" w:rsidRPr="00D7159C" w:rsidRDefault="00F17AFF" w:rsidP="00F17AF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D7159C">
        <w:rPr>
          <w:rFonts w:ascii="Times New Roman" w:eastAsia="Times New Roman" w:hAnsi="Times New Roman"/>
          <w:bCs/>
          <w:iCs/>
          <w:lang w:eastAsia="ru-RU"/>
        </w:rPr>
        <w:t xml:space="preserve">Концепция духовно-нравственного воспитания российских школьников </w:t>
      </w:r>
    </w:p>
    <w:p w:rsidR="00F17AFF" w:rsidRPr="00D7159C" w:rsidRDefault="00F17AFF" w:rsidP="00F17AF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D7159C">
        <w:rPr>
          <w:rFonts w:ascii="Times New Roman" w:eastAsia="Times New Roman" w:hAnsi="Times New Roman"/>
          <w:bCs/>
          <w:iCs/>
          <w:lang w:eastAsia="ru-RU"/>
        </w:rPr>
        <w:t xml:space="preserve">Программа воспитания и социализации </w:t>
      </w:r>
      <w:proofErr w:type="gramStart"/>
      <w:r w:rsidRPr="00D7159C">
        <w:rPr>
          <w:rFonts w:ascii="Times New Roman" w:eastAsia="Times New Roman" w:hAnsi="Times New Roman"/>
          <w:bCs/>
          <w:iCs/>
          <w:lang w:eastAsia="ru-RU"/>
        </w:rPr>
        <w:t>обучающихся</w:t>
      </w:r>
      <w:proofErr w:type="gramEnd"/>
      <w:r w:rsidRPr="00D7159C">
        <w:rPr>
          <w:rFonts w:ascii="Times New Roman" w:eastAsia="Times New Roman" w:hAnsi="Times New Roman"/>
          <w:bCs/>
          <w:iCs/>
          <w:lang w:eastAsia="ru-RU"/>
        </w:rPr>
        <w:t xml:space="preserve"> (начальное общее образование).</w:t>
      </w:r>
    </w:p>
    <w:p w:rsidR="00F17AFF" w:rsidRPr="00D7159C" w:rsidRDefault="00F17AFF" w:rsidP="00F17AF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D7159C">
        <w:rPr>
          <w:rFonts w:ascii="Times New Roman" w:eastAsia="Times New Roman" w:hAnsi="Times New Roman"/>
          <w:bCs/>
          <w:iCs/>
          <w:lang w:eastAsia="ru-RU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b/>
          <w:bCs/>
          <w:iCs/>
          <w:lang w:eastAsia="ru-RU"/>
        </w:rPr>
      </w:pPr>
      <w:r w:rsidRPr="00D7159C">
        <w:rPr>
          <w:rFonts w:ascii="Times New Roman" w:eastAsia="Times New Roman" w:hAnsi="Times New Roman"/>
          <w:b/>
          <w:bCs/>
          <w:iCs/>
          <w:lang w:eastAsia="ru-RU"/>
        </w:rPr>
        <w:t>Учебно-методическое сопровождение: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  <w:r w:rsidRPr="00D7159C">
        <w:rPr>
          <w:rFonts w:ascii="Times New Roman" w:eastAsia="Times New Roman" w:hAnsi="Times New Roman"/>
          <w:bCs/>
          <w:iCs/>
          <w:lang w:eastAsia="ru-RU"/>
        </w:rPr>
        <w:t>Примерные программы внеурочной деятельности. Начальное и среднее образование/В. А. Горский, А. А. Тимофеев, Д. В. Смирнов и др.; под</w:t>
      </w:r>
      <w:proofErr w:type="gramStart"/>
      <w:r w:rsidRPr="00D7159C">
        <w:rPr>
          <w:rFonts w:ascii="Times New Roman" w:eastAsia="Times New Roman" w:hAnsi="Times New Roman"/>
          <w:bCs/>
          <w:iCs/>
          <w:lang w:eastAsia="ru-RU"/>
        </w:rPr>
        <w:t>.</w:t>
      </w:r>
      <w:proofErr w:type="gramEnd"/>
      <w:r w:rsidRPr="00D7159C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proofErr w:type="gramStart"/>
      <w:r w:rsidRPr="00D7159C">
        <w:rPr>
          <w:rFonts w:ascii="Times New Roman" w:eastAsia="Times New Roman" w:hAnsi="Times New Roman"/>
          <w:bCs/>
          <w:iCs/>
          <w:lang w:eastAsia="ru-RU"/>
        </w:rPr>
        <w:t>р</w:t>
      </w:r>
      <w:proofErr w:type="gramEnd"/>
      <w:r w:rsidRPr="00D7159C">
        <w:rPr>
          <w:rFonts w:ascii="Times New Roman" w:eastAsia="Times New Roman" w:hAnsi="Times New Roman"/>
          <w:bCs/>
          <w:iCs/>
          <w:lang w:eastAsia="ru-RU"/>
        </w:rPr>
        <w:t>ед. В.А. Горского.– 2-изд.– М.: Просвещение, 2011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</w:p>
    <w:p w:rsidR="00F17AFF" w:rsidRDefault="00F17AFF" w:rsidP="00F17A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D2760">
        <w:rPr>
          <w:rFonts w:ascii="Times New Roman" w:eastAsia="Times New Roman" w:hAnsi="Times New Roman"/>
          <w:b/>
          <w:u w:val="single"/>
          <w:lang w:eastAsia="ru-RU"/>
        </w:rPr>
        <w:t>Актуальность программы: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D7159C">
        <w:rPr>
          <w:rFonts w:ascii="Times New Roman" w:eastAsia="Times New Roman" w:hAnsi="Times New Roman"/>
          <w:lang w:eastAsia="ru-RU"/>
        </w:rPr>
        <w:t>Современное общество ставит вопрос о сохранении истории</w:t>
      </w:r>
    </w:p>
    <w:p w:rsidR="00F17AFF" w:rsidRPr="00DD2760" w:rsidRDefault="00F17AFF" w:rsidP="00F17A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D2760">
        <w:rPr>
          <w:rFonts w:ascii="Times New Roman" w:eastAsia="Times New Roman" w:hAnsi="Times New Roman"/>
          <w:lang w:eastAsia="ru-RU"/>
        </w:rPr>
        <w:t>родного края его духовных ценностей, народных обычаев и традиций. История каждого края уникальна и неповторима, а вместе с ним многообразна и богата история страны.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159C">
        <w:rPr>
          <w:rFonts w:ascii="Times New Roman" w:eastAsia="Times New Roman" w:hAnsi="Times New Roman"/>
          <w:lang w:eastAsia="ru-RU"/>
        </w:rPr>
        <w:t>Задача современной школы - привить любовь к малой родине. А через любовь к малой родине - любовь, и уважение к необъятной и многонациональной России.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159C">
        <w:rPr>
          <w:rFonts w:ascii="Times New Roman" w:eastAsia="Times New Roman" w:hAnsi="Times New Roman"/>
          <w:lang w:eastAsia="ru-RU"/>
        </w:rPr>
        <w:t xml:space="preserve">   Как же развивать интерес детей к тому, чем «живёт» и «дышит» его отчизна, в чем она нуждается и чем ей нужно помочь? Курс «Моё Оренбуржье», составленный в рамках внеурочной деятельности, призван оказать помощь в решении данных вопросов.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17AFF" w:rsidRPr="00DD2760" w:rsidRDefault="00F17AFF" w:rsidP="00F17AFF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DD2760">
        <w:rPr>
          <w:rFonts w:ascii="Times New Roman" w:eastAsia="Times New Roman" w:hAnsi="Times New Roman"/>
          <w:b/>
          <w:u w:val="single"/>
          <w:lang w:eastAsia="ru-RU"/>
        </w:rPr>
        <w:t>Цель программы:</w:t>
      </w:r>
      <w:r w:rsidRPr="00D7159C">
        <w:rPr>
          <w:rFonts w:ascii="Times New Roman" w:eastAsia="Times New Roman" w:hAnsi="Times New Roman"/>
          <w:b/>
          <w:lang w:eastAsia="ru-RU"/>
        </w:rPr>
        <w:t xml:space="preserve"> </w:t>
      </w:r>
      <w:bookmarkStart w:id="1" w:name="OLE_LINK1"/>
      <w:bookmarkStart w:id="2" w:name="OLE_LINK2"/>
      <w:r w:rsidRPr="00D7159C">
        <w:rPr>
          <w:rFonts w:ascii="Times New Roman" w:hAnsi="Times New Roman"/>
        </w:rPr>
        <w:t xml:space="preserve">духовно-нравственное воспитание будущего гражданина России, </w:t>
      </w:r>
    </w:p>
    <w:p w:rsidR="00F17AFF" w:rsidRPr="00DD2760" w:rsidRDefault="00F17AFF" w:rsidP="00F17AFF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DD2760">
        <w:rPr>
          <w:rFonts w:ascii="Times New Roman" w:hAnsi="Times New Roman"/>
        </w:rPr>
        <w:t>патриота малой родины</w:t>
      </w:r>
      <w:bookmarkEnd w:id="1"/>
      <w:bookmarkEnd w:id="2"/>
      <w:r w:rsidRPr="00DD2760">
        <w:rPr>
          <w:rFonts w:ascii="Times New Roman" w:hAnsi="Times New Roman"/>
        </w:rPr>
        <w:t xml:space="preserve">, знающего и любящего свой край,  (его традиции, памятники природы, истории и культуры) и желающего принять активное участие в его развитии. </w:t>
      </w:r>
    </w:p>
    <w:p w:rsidR="00F17AFF" w:rsidRPr="00D7159C" w:rsidRDefault="00F17AFF" w:rsidP="00F17AFF">
      <w:pPr>
        <w:spacing w:after="0" w:line="240" w:lineRule="auto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В процессе изучения  курса  решаются следующие </w:t>
      </w:r>
      <w:r w:rsidRPr="00D7159C">
        <w:rPr>
          <w:rFonts w:ascii="Times New Roman" w:hAnsi="Times New Roman"/>
          <w:b/>
          <w:u w:val="single"/>
        </w:rPr>
        <w:t>задачи</w:t>
      </w:r>
      <w:r w:rsidRPr="00D7159C">
        <w:rPr>
          <w:rFonts w:ascii="Times New Roman" w:hAnsi="Times New Roman"/>
          <w:b/>
        </w:rPr>
        <w:t>:</w:t>
      </w:r>
      <w:r w:rsidRPr="00D7159C">
        <w:rPr>
          <w:rFonts w:ascii="Times New Roman" w:hAnsi="Times New Roman"/>
        </w:rPr>
        <w:t xml:space="preserve"> 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7159C">
        <w:rPr>
          <w:rFonts w:ascii="Times New Roman" w:hAnsi="Times New Roman"/>
        </w:rPr>
        <w:t xml:space="preserve">содействие формированию у обучающихся представлений об историческом прошлом и настоящем нашего края, о личностях, оставивших заметный след в истории;  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7159C">
        <w:rPr>
          <w:rFonts w:ascii="Times New Roman" w:hAnsi="Times New Roman"/>
        </w:rPr>
        <w:t xml:space="preserve">расширение и углубление знаний учащихся, дополняющих школьную программу по окружающему миру; 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7159C">
        <w:rPr>
          <w:rFonts w:ascii="Times New Roman" w:hAnsi="Times New Roman"/>
        </w:rPr>
        <w:t xml:space="preserve">привитие младшим школьникам умений и навыков поисковой деятельности, способности к поисково-исследовательской, творческой деятельности; 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lastRenderedPageBreak/>
        <w:t>-</w:t>
      </w:r>
      <w:r>
        <w:rPr>
          <w:rFonts w:ascii="Times New Roman" w:hAnsi="Times New Roman"/>
        </w:rPr>
        <w:t xml:space="preserve"> </w:t>
      </w:r>
      <w:r w:rsidRPr="00D7159C">
        <w:rPr>
          <w:rFonts w:ascii="Times New Roman" w:hAnsi="Times New Roman"/>
        </w:rPr>
        <w:t>развитие  наблюдательности и  способности описывать факты из истории родного края, исследовать и систематизировать собранный материал, оформлять  его;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7159C">
        <w:rPr>
          <w:rFonts w:ascii="Times New Roman" w:hAnsi="Times New Roman"/>
        </w:rPr>
        <w:t xml:space="preserve">воспитание любви к малой Родине; 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7159C">
        <w:rPr>
          <w:rFonts w:ascii="Times New Roman" w:hAnsi="Times New Roman"/>
        </w:rPr>
        <w:t xml:space="preserve">экологическое воспитание (показать влияние деятельности человека на природные сообщества, взаимосвязь человека с природой, воспитание чувства ответственности за окружающую нас природу, стремление не только сохранить, но и возродить то, что исчезло по вине человека); 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7159C">
        <w:rPr>
          <w:rFonts w:ascii="Times New Roman" w:hAnsi="Times New Roman"/>
        </w:rPr>
        <w:t xml:space="preserve">развитие логического мышления, речи, памяти; 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7159C">
        <w:rPr>
          <w:rFonts w:ascii="Times New Roman" w:hAnsi="Times New Roman"/>
        </w:rPr>
        <w:t xml:space="preserve">развитие эстетического восприятия окружающей среды, чувства доброты; 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7159C">
        <w:rPr>
          <w:rFonts w:ascii="Times New Roman" w:hAnsi="Times New Roman"/>
        </w:rPr>
        <w:t xml:space="preserve">выработка активной жизненной позиции, воспитание творческого отношения к жизни и стремление к постоянному развитию и самообразованию; 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7159C">
        <w:rPr>
          <w:rFonts w:ascii="Times New Roman" w:hAnsi="Times New Roman"/>
        </w:rPr>
        <w:t>воспитание гражданина своего Отечества, знающего исторические, культурные ценности и традиции своего народа, заботящегося о процветании своей Родины, своего народа и края.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159C">
        <w:rPr>
          <w:rFonts w:ascii="Times New Roman" w:eastAsia="Times New Roman" w:hAnsi="Times New Roman"/>
          <w:lang w:eastAsia="ru-RU"/>
        </w:rPr>
        <w:t xml:space="preserve">          Основное   направление  курса «Моё Оренбуржье» - познавательная, исследовательская и практическая деятельность. Объектом этой деятельности становится окружающая действительность. Все задания имеют практическую направленность и требуют от ребенка разнообразной деятельности как в классе на уроке, так и вне школы самостоятельно и с помощью взрослых. Ученики развивают наблюдательность, учатся проводить исследования, сопоставлять факты. Формирование исследовательской культуры младших школьников начинается с достаточно интересного материала. Ребёнок пытается узнать, что означает его имя, фамилия. Он начинает исследовать. Для этого он просматривает энциклопедии, посещает библиотеку, вместе со своей семьёй составляет родословное древо. В ходе выполнения работы расширяется и обогащается кругозор и словарный запас младших школьников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159C">
        <w:rPr>
          <w:rFonts w:ascii="Times New Roman" w:eastAsia="Times New Roman" w:hAnsi="Times New Roman"/>
          <w:lang w:eastAsia="ru-RU"/>
        </w:rPr>
        <w:tab/>
        <w:t xml:space="preserve">  Затем знакомятся со свой улицей, на которой находится их дом, исследуют свой микрорайон, родное село, область, их достопримечательности, а также знакомятся с историей своей школы. Знания, полученные в результате исследовательских работ, найдут применение на уроках не только окружающего мира, но и на уроках русского языка, математики, истории. В результате  формируются универсальные учебные действия: умение планировать свою работу, умение оценивать имеющиеся знания и умения, умение находить необходимую информацию в разных источниках, выделять главное.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159C">
        <w:rPr>
          <w:rFonts w:ascii="Times New Roman" w:eastAsia="Times New Roman" w:hAnsi="Times New Roman"/>
          <w:lang w:eastAsia="ru-RU"/>
        </w:rPr>
        <w:tab/>
        <w:t xml:space="preserve"> Выполняя такие работы, учащиеся приобретают навыки коллективной деятельности, растут патриотами своего края.  Работы могут быть выполнены самостоятельно и с помощью родителей.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159C">
        <w:rPr>
          <w:rFonts w:ascii="Times New Roman" w:eastAsia="Times New Roman" w:hAnsi="Times New Roman"/>
          <w:b/>
          <w:u w:val="single"/>
          <w:lang w:eastAsia="ru-RU"/>
        </w:rPr>
        <w:t>3. Формы организации внеурочной деятельности:</w:t>
      </w:r>
      <w:r w:rsidRPr="00D7159C">
        <w:rPr>
          <w:rFonts w:ascii="Times New Roman" w:eastAsia="Times New Roman" w:hAnsi="Times New Roman"/>
          <w:b/>
          <w:lang w:eastAsia="ru-RU"/>
        </w:rPr>
        <w:t xml:space="preserve"> </w:t>
      </w:r>
      <w:r w:rsidRPr="00D7159C">
        <w:rPr>
          <w:rFonts w:ascii="Times New Roman" w:eastAsia="Times New Roman" w:hAnsi="Times New Roman"/>
          <w:lang w:eastAsia="ru-RU"/>
        </w:rPr>
        <w:t xml:space="preserve">групповая, парная, индивидуальная деятельность. </w:t>
      </w:r>
    </w:p>
    <w:p w:rsidR="00F17AFF" w:rsidRPr="00D7159C" w:rsidRDefault="00F17AFF" w:rsidP="00F17A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D7159C">
        <w:rPr>
          <w:rFonts w:ascii="Times New Roman" w:hAnsi="Times New Roman"/>
        </w:rPr>
        <w:t>Формы теоретических занятий: беседы, сообщения, встречи с интересными людьми, просмотр и обсуждение видеоматериала, презентаций, заочные путешествия.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proofErr w:type="gramStart"/>
      <w:r w:rsidRPr="00D7159C">
        <w:rPr>
          <w:rFonts w:ascii="Times New Roman" w:hAnsi="Times New Roman"/>
        </w:rPr>
        <w:t>Формы практических занятий: творческие конкурсы, викторины, интеллектуально-познавательные игры, игры с использованием компьютерной техники, экскурсии, выполнение рисунков и стенгазет, поделок для ветеранов, родителей, выставки, создание творческих проектов, подготовка мини проектов, составление и разгадывание кроссвордов, ребусов; консультации (по мере необходимости при подготовке к сообщению с презентацией, проектной деятельности, выступлению), участие в акциях.</w:t>
      </w:r>
      <w:proofErr w:type="gramEnd"/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  <w:u w:val="single"/>
        </w:rPr>
        <w:t>Выбор методов</w:t>
      </w:r>
      <w:r w:rsidRPr="00D7159C">
        <w:rPr>
          <w:rFonts w:ascii="Times New Roman" w:hAnsi="Times New Roman"/>
        </w:rPr>
        <w:t xml:space="preserve">  и средств  определяется содержанием, формой внеурочной деятельности. Для привлечения учащегося к той или иной форме  внеурочной деятельности  применяются следующие репродуктивные методы: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1. Метод стимулирования. Стимулировать - значит побуждать, давать импульс, толчок мысли, чувству и действию. 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2. Метод соревнования. Соревнование - это стремление к первенству, приоритету, самоутверждение свойственно всем людям, но особенно детям. 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3. Метод поощрения. Поощрение - это сигнал о состоявшемся самоутверждении, потому что в нем содержится общественное признание того подхода, того образа действия и того отношения к действию, которые избраны и реализуются. 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В условиях необходимости формирования универсальных учебных действий  чаще предполагается использование методов, организующих  самостоятельную  работу учащихся - активных методов, по сравнению с </w:t>
      </w:r>
      <w:proofErr w:type="gramStart"/>
      <w:r w:rsidRPr="00D7159C">
        <w:rPr>
          <w:rFonts w:ascii="Times New Roman" w:hAnsi="Times New Roman"/>
        </w:rPr>
        <w:t>пассивными</w:t>
      </w:r>
      <w:proofErr w:type="gramEnd"/>
      <w:r w:rsidRPr="00D7159C">
        <w:rPr>
          <w:rFonts w:ascii="Times New Roman" w:hAnsi="Times New Roman"/>
        </w:rPr>
        <w:t xml:space="preserve">, при которых учащиеся  только слушают и </w:t>
      </w:r>
      <w:r w:rsidRPr="00D7159C">
        <w:rPr>
          <w:rFonts w:ascii="Times New Roman" w:hAnsi="Times New Roman"/>
        </w:rPr>
        <w:lastRenderedPageBreak/>
        <w:t>смотрят.</w:t>
      </w:r>
      <w:r w:rsidRPr="00D7159C">
        <w:rPr>
          <w:rFonts w:ascii="Times New Roman" w:hAnsi="Times New Roman"/>
          <w:b/>
        </w:rPr>
        <w:t xml:space="preserve"> </w:t>
      </w:r>
      <w:r w:rsidRPr="00D7159C">
        <w:rPr>
          <w:rFonts w:ascii="Times New Roman" w:hAnsi="Times New Roman"/>
        </w:rPr>
        <w:t xml:space="preserve">Содержание деятельности учащихся во внеурочное время должно быть направлено, прежде всего, на апробацию, тренировку и развитие УУД, предполагаемых ФГОС, и личностных результатов освоения ООП. 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Наряду с традиционными методами (</w:t>
      </w:r>
      <w:proofErr w:type="gramStart"/>
      <w:r w:rsidRPr="00D7159C">
        <w:rPr>
          <w:rFonts w:ascii="Times New Roman" w:hAnsi="Times New Roman"/>
        </w:rPr>
        <w:t>словесный</w:t>
      </w:r>
      <w:proofErr w:type="gramEnd"/>
      <w:r w:rsidRPr="00D7159C">
        <w:rPr>
          <w:rFonts w:ascii="Times New Roman" w:hAnsi="Times New Roman"/>
        </w:rPr>
        <w:t xml:space="preserve">, наглядный, частично-поисковый, проблемный и др.), в программе используются современные технологии и методики: </w:t>
      </w:r>
      <w:proofErr w:type="spellStart"/>
      <w:r w:rsidRPr="00D7159C">
        <w:rPr>
          <w:rFonts w:ascii="Times New Roman" w:hAnsi="Times New Roman"/>
        </w:rPr>
        <w:t>здоровьесберегающие</w:t>
      </w:r>
      <w:proofErr w:type="spellEnd"/>
      <w:r w:rsidRPr="00D7159C">
        <w:rPr>
          <w:rFonts w:ascii="Times New Roman" w:hAnsi="Times New Roman"/>
        </w:rPr>
        <w:t xml:space="preserve"> технологии, игровые технологии, </w:t>
      </w:r>
      <w:proofErr w:type="spellStart"/>
      <w:r w:rsidRPr="00D7159C">
        <w:rPr>
          <w:rFonts w:ascii="Times New Roman" w:hAnsi="Times New Roman"/>
        </w:rPr>
        <w:t>краеведческо</w:t>
      </w:r>
      <w:proofErr w:type="spellEnd"/>
      <w:r w:rsidRPr="00D7159C">
        <w:rPr>
          <w:rFonts w:ascii="Times New Roman" w:hAnsi="Times New Roman"/>
        </w:rPr>
        <w:t>-туристские технологии, проектные технологии.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D7159C">
        <w:rPr>
          <w:rFonts w:ascii="Times New Roman" w:eastAsia="Times New Roman" w:hAnsi="Times New Roman"/>
          <w:b/>
          <w:u w:val="single"/>
          <w:lang w:eastAsia="ru-RU"/>
        </w:rPr>
        <w:t>4. Описание ценностных ориентиров содержания учебного предмета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159C">
        <w:rPr>
          <w:rFonts w:ascii="Times New Roman" w:eastAsia="Times New Roman" w:hAnsi="Times New Roman"/>
          <w:lang w:eastAsia="ru-RU"/>
        </w:rPr>
        <w:t xml:space="preserve">Одним из результатов обучения краеведению является осмысление и </w:t>
      </w:r>
      <w:proofErr w:type="spellStart"/>
      <w:r w:rsidRPr="00D7159C">
        <w:rPr>
          <w:rFonts w:ascii="Times New Roman" w:eastAsia="Times New Roman" w:hAnsi="Times New Roman"/>
          <w:lang w:eastAsia="ru-RU"/>
        </w:rPr>
        <w:t>интериоризация</w:t>
      </w:r>
      <w:proofErr w:type="spellEnd"/>
      <w:r w:rsidRPr="00D7159C">
        <w:rPr>
          <w:rFonts w:ascii="Times New Roman" w:eastAsia="Times New Roman" w:hAnsi="Times New Roman"/>
          <w:lang w:eastAsia="ru-RU"/>
        </w:rPr>
        <w:t xml:space="preserve"> (присвоение) обучающимися системы ценностей.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159C">
        <w:rPr>
          <w:rFonts w:ascii="Times New Roman" w:eastAsia="Times New Roman" w:hAnsi="Times New Roman"/>
          <w:lang w:eastAsia="ru-RU"/>
        </w:rPr>
        <w:t>Ценность общения - понимание важности общения как значимой составляющей жизни общества, как одного из основополагающих элементов культуры.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159C">
        <w:rPr>
          <w:rFonts w:ascii="Times New Roman" w:eastAsia="Times New Roman" w:hAnsi="Times New Roman"/>
          <w:lang w:eastAsia="ru-RU"/>
        </w:rPr>
        <w:t>Ценность природы основывается на общечеловеческой ценности жизни, на осознании се</w:t>
      </w:r>
      <w:r w:rsidRPr="00D7159C">
        <w:rPr>
          <w:rFonts w:ascii="Times New Roman" w:eastAsia="Times New Roman" w:hAnsi="Times New Roman"/>
          <w:lang w:eastAsia="ru-RU"/>
        </w:rPr>
        <w:softHyphen/>
        <w:t>бя частью природного мира. Любовь к природе - это и бережное отношение к ней как среде оби</w:t>
      </w:r>
      <w:r w:rsidRPr="00D7159C">
        <w:rPr>
          <w:rFonts w:ascii="Times New Roman" w:eastAsia="Times New Roman" w:hAnsi="Times New Roman"/>
          <w:lang w:eastAsia="ru-RU"/>
        </w:rPr>
        <w:softHyphen/>
        <w:t>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</w:t>
      </w:r>
      <w:r w:rsidRPr="00D7159C">
        <w:rPr>
          <w:rFonts w:ascii="Times New Roman" w:eastAsia="Times New Roman" w:hAnsi="Times New Roman"/>
          <w:lang w:eastAsia="ru-RU"/>
        </w:rPr>
        <w:softHyphen/>
        <w:t>дений литературы.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159C">
        <w:rPr>
          <w:rFonts w:ascii="Times New Roman" w:eastAsia="Times New Roman" w:hAnsi="Times New Roman"/>
          <w:lang w:eastAsia="ru-RU"/>
        </w:rPr>
        <w:t>Ценность истины - осознание ценности научного познания как части культуры человече</w:t>
      </w:r>
      <w:r w:rsidRPr="00D7159C">
        <w:rPr>
          <w:rFonts w:ascii="Times New Roman" w:eastAsia="Times New Roman" w:hAnsi="Times New Roman"/>
          <w:lang w:eastAsia="ru-RU"/>
        </w:rPr>
        <w:softHyphen/>
        <w:t>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159C">
        <w:rPr>
          <w:rFonts w:ascii="Times New Roman" w:eastAsia="Times New Roman" w:hAnsi="Times New Roman"/>
          <w:lang w:eastAsia="ru-RU"/>
        </w:rPr>
        <w:t>Ценность гражданственности и патриотизма - осознание себя как члена общества, на</w:t>
      </w:r>
      <w:r w:rsidRPr="00D7159C">
        <w:rPr>
          <w:rFonts w:ascii="Times New Roman" w:eastAsia="Times New Roman" w:hAnsi="Times New Roman"/>
          <w:lang w:eastAsia="ru-RU"/>
        </w:rPr>
        <w:softHyphen/>
        <w:t>рода, представителя страны, государства; чувство ответственности за настоящее и будущее сво</w:t>
      </w:r>
      <w:r w:rsidRPr="00D7159C">
        <w:rPr>
          <w:rFonts w:ascii="Times New Roman" w:eastAsia="Times New Roman" w:hAnsi="Times New Roman"/>
          <w:lang w:eastAsia="ru-RU"/>
        </w:rPr>
        <w:softHyphen/>
        <w:t>его языка; интерес к своей стране: её истории, языку, культуре, её жизни и её народу.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F17AFF" w:rsidRPr="00D7159C" w:rsidRDefault="00F17AFF" w:rsidP="00F17AFF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D7159C">
        <w:rPr>
          <w:b/>
          <w:sz w:val="22"/>
          <w:szCs w:val="22"/>
          <w:u w:val="single"/>
        </w:rPr>
        <w:t>5. Сроки реализации программы и режим занятий</w:t>
      </w:r>
      <w:r w:rsidRPr="00D7159C">
        <w:rPr>
          <w:sz w:val="22"/>
          <w:szCs w:val="22"/>
          <w:u w:val="single"/>
        </w:rPr>
        <w:t xml:space="preserve">. </w:t>
      </w:r>
    </w:p>
    <w:p w:rsidR="00F17AFF" w:rsidRPr="00D7159C" w:rsidRDefault="00F17AFF" w:rsidP="00F17AF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7159C">
        <w:rPr>
          <w:sz w:val="22"/>
          <w:szCs w:val="22"/>
        </w:rPr>
        <w:t>Данная программа курса  «Моё Оренбуржье» рассчитана  на 4 года, на преподавание с 1 по 4 классы начальной школы, 33 часа в год (1 час в неделю) для обучающих 1 классов и 34 часа  для обучающихся  2 – 4 классов. Продолжительность</w:t>
      </w:r>
      <w:r w:rsidRPr="00D7159C">
        <w:rPr>
          <w:b/>
          <w:sz w:val="22"/>
          <w:szCs w:val="22"/>
        </w:rPr>
        <w:t xml:space="preserve"> </w:t>
      </w:r>
      <w:r w:rsidRPr="00D7159C">
        <w:rPr>
          <w:sz w:val="22"/>
          <w:szCs w:val="22"/>
        </w:rPr>
        <w:t>занятий     35 минут  (1-е полугодие 1 класс)   и 40 мин  (2-е полугодие 1 класс, 2-4 классы),  в рамках вне учебного компонента. Занятия  по курсу «Моё Оренбуржье» осуществляются  во второй половине дня. Возраст детей, участвующих в реализации программы, 7-10 лет.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D7159C">
        <w:rPr>
          <w:rFonts w:ascii="Times New Roman" w:eastAsia="Times New Roman" w:hAnsi="Times New Roman"/>
          <w:b/>
          <w:u w:val="single"/>
          <w:lang w:eastAsia="ru-RU"/>
        </w:rPr>
        <w:t>6. Система оценки достижений учащихся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159C">
        <w:rPr>
          <w:rFonts w:ascii="Times New Roman" w:eastAsia="Times New Roman" w:hAnsi="Times New Roman"/>
          <w:lang w:eastAsia="ru-RU"/>
        </w:rPr>
        <w:t xml:space="preserve">На занятиях курса «Моё Оренбуржье»  отметки не ставятся. Учащиеся могут отвечать на поставленный вопрос, так как его понимают, чувствуют и видят. Задача учителя – с уважением принять ответ. 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159C">
        <w:rPr>
          <w:rFonts w:ascii="Times New Roman" w:eastAsia="Times New Roman" w:hAnsi="Times New Roman"/>
          <w:lang w:eastAsia="ru-RU"/>
        </w:rPr>
        <w:t>Каждое занятие должно приносить детям чувство удовлетворенности и радости, помогать в приобретении знаний, которые будут способствовать воспитанию чувства патриотизма, чувства гордости за свою малую родину.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159C">
        <w:rPr>
          <w:rFonts w:ascii="Times New Roman" w:eastAsia="Times New Roman" w:hAnsi="Times New Roman"/>
          <w:lang w:eastAsia="ru-RU"/>
        </w:rPr>
        <w:t xml:space="preserve">За время работы по данному курсу необходимо установить его положительное </w:t>
      </w:r>
      <w:proofErr w:type="gramStart"/>
      <w:r w:rsidRPr="00D7159C">
        <w:rPr>
          <w:rFonts w:ascii="Times New Roman" w:eastAsia="Times New Roman" w:hAnsi="Times New Roman"/>
          <w:lang w:eastAsia="ru-RU"/>
        </w:rPr>
        <w:t>влияние</w:t>
      </w:r>
      <w:proofErr w:type="gramEnd"/>
      <w:r w:rsidRPr="00D7159C">
        <w:rPr>
          <w:rFonts w:ascii="Times New Roman" w:eastAsia="Times New Roman" w:hAnsi="Times New Roman"/>
          <w:lang w:eastAsia="ru-RU"/>
        </w:rPr>
        <w:t xml:space="preserve"> на рост духовной культуры обучающихся, сформировать довольно высокий и устойчивый интерес к истории и культуре своей малой родины, стремлению осознавать сопричастность к прошлому, настоящему и будущему.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7159C">
        <w:rPr>
          <w:rFonts w:ascii="Times New Roman" w:eastAsia="Times New Roman" w:hAnsi="Times New Roman"/>
          <w:lang w:eastAsia="ru-RU"/>
        </w:rPr>
        <w:t xml:space="preserve">Изучение каждого раздела включает очные и заочные экскурсии, творческие работы, мини-проекты, презентации проектов учащихся,  с помощью которого учитель определяет эффективность </w:t>
      </w:r>
      <w:proofErr w:type="gramStart"/>
      <w:r w:rsidRPr="00D7159C">
        <w:rPr>
          <w:rFonts w:ascii="Times New Roman" w:eastAsia="Times New Roman" w:hAnsi="Times New Roman"/>
          <w:lang w:eastAsia="ru-RU"/>
        </w:rPr>
        <w:t>обучения по</w:t>
      </w:r>
      <w:proofErr w:type="gramEnd"/>
      <w:r w:rsidRPr="00D7159C">
        <w:rPr>
          <w:rFonts w:ascii="Times New Roman" w:eastAsia="Times New Roman" w:hAnsi="Times New Roman"/>
          <w:lang w:eastAsia="ru-RU"/>
        </w:rPr>
        <w:t xml:space="preserve"> данному курсу.</w:t>
      </w:r>
    </w:p>
    <w:p w:rsidR="00F17AFF" w:rsidRPr="005F497A" w:rsidRDefault="00F17AFF" w:rsidP="00F17AF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D7159C">
        <w:rPr>
          <w:rFonts w:ascii="Times New Roman" w:eastAsia="Times New Roman" w:hAnsi="Times New Roman"/>
          <w:b/>
          <w:u w:val="single"/>
          <w:lang w:eastAsia="ru-RU"/>
        </w:rPr>
        <w:t>7. Ожидаемые результаты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В результате реализации  программы «Моё Оренбуржье» у младших школьников будут сформированы личностные, регулятивные, познавательные и коммуникативные универсальные учебные действия.</w:t>
      </w:r>
    </w:p>
    <w:p w:rsidR="00F17AFF" w:rsidRPr="00D7159C" w:rsidRDefault="00F17AFF" w:rsidP="00F17AF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На занятиях внеурочной деятельности у учащихся будут сформированы </w:t>
      </w:r>
      <w:r w:rsidRPr="00D7159C">
        <w:rPr>
          <w:rFonts w:ascii="Times New Roman" w:hAnsi="Times New Roman"/>
          <w:b/>
        </w:rPr>
        <w:t xml:space="preserve">личностные </w:t>
      </w:r>
      <w:r w:rsidRPr="00D7159C">
        <w:rPr>
          <w:rFonts w:ascii="Times New Roman" w:hAnsi="Times New Roman"/>
        </w:rPr>
        <w:t xml:space="preserve">универсальные учебные действия, т.е.: </w:t>
      </w:r>
    </w:p>
    <w:p w:rsidR="00F17AFF" w:rsidRPr="00D7159C" w:rsidRDefault="00F17AFF" w:rsidP="00F17AF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учебно-познавательный интерес к новому материалу и способам решения новой частной задачи;</w:t>
      </w:r>
    </w:p>
    <w:p w:rsidR="00F17AFF" w:rsidRPr="00D7159C" w:rsidRDefault="00F17AFF" w:rsidP="00F17AF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способность к самооценке на основе критерия успешности занятий;</w:t>
      </w:r>
    </w:p>
    <w:p w:rsidR="00F17AFF" w:rsidRPr="00D7159C" w:rsidRDefault="00F17AFF" w:rsidP="00F17AF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</w:rPr>
      </w:pPr>
      <w:r w:rsidRPr="00D7159C">
        <w:rPr>
          <w:rFonts w:ascii="Times New Roman" w:hAnsi="Times New Roman"/>
        </w:rPr>
        <w:lastRenderedPageBreak/>
        <w:t>- основы гражданской идентичности личности в форме осознания «Я» как гражданина России, чувства сопричастности и гордости за свою Родину, свой край, народ и  его   историю, осознание ответственности  за общее благополучие, осознание своей этнической принадлежности;</w:t>
      </w:r>
    </w:p>
    <w:p w:rsidR="00F17AFF" w:rsidRPr="00D7159C" w:rsidRDefault="00F17AFF" w:rsidP="00F17AF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чувство прекрасного  на основе знакомства с  культурой  родного края;</w:t>
      </w:r>
    </w:p>
    <w:p w:rsidR="00F17AFF" w:rsidRPr="00D7159C" w:rsidRDefault="00F17AFF" w:rsidP="00F17AF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уважительное отношение к иному мнению, истории и культуре других народов;                                     </w:t>
      </w:r>
    </w:p>
    <w:p w:rsidR="00F17AFF" w:rsidRPr="00D7159C" w:rsidRDefault="00F17AFF" w:rsidP="00F17AF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умение ориентироваться в важнейших для региона событиях и фактах прошлого и настоящего, оценивать их возможное влияние на будущее; </w:t>
      </w:r>
    </w:p>
    <w:p w:rsidR="00F17AFF" w:rsidRPr="00D7159C" w:rsidRDefault="00F17AFF" w:rsidP="00F17AF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умение ориентироваться в нравственном содержании и смысле поступков, как собственных, так и окружающих людей.</w:t>
      </w:r>
    </w:p>
    <w:p w:rsidR="00F17AFF" w:rsidRPr="00D7159C" w:rsidRDefault="00F17AFF" w:rsidP="00F17AF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</w:rPr>
      </w:pPr>
      <w:r w:rsidRPr="00D7159C">
        <w:rPr>
          <w:rFonts w:ascii="Times New Roman" w:hAnsi="Times New Roman"/>
          <w:b/>
        </w:rPr>
        <w:t xml:space="preserve">Регулятивные </w:t>
      </w:r>
      <w:r w:rsidRPr="00D7159C">
        <w:rPr>
          <w:rFonts w:ascii="Times New Roman" w:hAnsi="Times New Roman"/>
        </w:rPr>
        <w:t>универсальные учебные действия, т.е. научатся: </w:t>
      </w:r>
    </w:p>
    <w:p w:rsidR="00F17AFF" w:rsidRPr="00D7159C" w:rsidRDefault="00F17AFF" w:rsidP="00F17AFF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принимать и выполнять учебную задачу;</w:t>
      </w:r>
    </w:p>
    <w:p w:rsidR="00F17AFF" w:rsidRPr="00D7159C" w:rsidRDefault="00F17AFF" w:rsidP="00F17AFF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учитывать выделенные учителем ориентиры действия в новом материале в сотрудничестве с учителем;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планировать свое действие в соответствии с поставленной задачей и условиями ее реализации;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осуществлять итоговый и пошаговый контроль по результату;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оценивать правильность выполнения действия; 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-понимать причины успеха/неуспеха учебной деятельности и способности конструктивно действовать даже в ситуациях неуспеха;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вносить необходимые коррективы в действие после его завершения на основе оценки и учета характера сделанных ошибок.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  <w:b/>
        </w:rPr>
        <w:t>Познавательные</w:t>
      </w:r>
      <w:r w:rsidRPr="00D7159C">
        <w:rPr>
          <w:rFonts w:ascii="Times New Roman" w:hAnsi="Times New Roman"/>
        </w:rPr>
        <w:t xml:space="preserve"> универсальные учебные действия, т.е. научатся: 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-осуществлять поиск необходимой информации для выполнения учебных заданий с использованием учебной литературы;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строить речевые высказывания в устной и письменной форме;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овладеть основами смыслового чтения художественных и познавательных текстов;                  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выделять существенную информацию из текстов разных видов; 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используя дополнительные источники информации, находить факты,  относящиеся к образу жизни, обычаям и верованиям наших предков; 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отличать реальные исторические факты от вымыслов; 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узнавать символику РФ, Оренбургской  области, Красногвардейского района;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описывать достопримечательности родного края; 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использовать различные справочные издания (словари, энциклопедии т. д.) и литературу о нашем крае, достопримечательностях, людях с целью поиска и извлечения познавательной информации; 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осуществлять расширенный поиск информации с использованием ресурсов домашней и школьной, сельской библиотек, ресурсов   Интернет;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использовать знаково-символические средства, в том числе модели и схемы  при работе с картой контурной, картой Оренбургской области и атласом; 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работать с  картой; 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находить на карте свой регион и его главный город; 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устанавливать причинно-следственные связи; 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строить рассуждения в форме связи простых суждений об объекте, его строении, свойствах и связях; 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устанавливать аналогии.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  <w:b/>
        </w:rPr>
        <w:t xml:space="preserve">Коммуникативные </w:t>
      </w:r>
      <w:r w:rsidRPr="00D7159C">
        <w:rPr>
          <w:rFonts w:ascii="Times New Roman" w:hAnsi="Times New Roman"/>
        </w:rPr>
        <w:t>универсальные учебные действия, т.е. научатся: 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D7159C">
        <w:rPr>
          <w:rFonts w:ascii="Times New Roman" w:hAnsi="Times New Roman"/>
        </w:rPr>
        <w:t>собственной</w:t>
      </w:r>
      <w:proofErr w:type="gramEnd"/>
      <w:r w:rsidRPr="00D7159C">
        <w:rPr>
          <w:rFonts w:ascii="Times New Roman" w:hAnsi="Times New Roman"/>
        </w:rPr>
        <w:t xml:space="preserve"> и ориентироваться на позицию партнера в общении и взаимодействии;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формулировать собственное мнение и позицию;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 - умение договариваться о распределении функций и ролей в совместной деятельности; осуществлять взаимный контроль в совместной деятельности в группе, паре;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строить понятные для партнера высказывания, учитывающие, что партнер знает и видит, а что нет;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задавать вопросы;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lastRenderedPageBreak/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  <w:b/>
        </w:rPr>
      </w:pPr>
      <w:r w:rsidRPr="00D7159C">
        <w:rPr>
          <w:rFonts w:ascii="Times New Roman" w:hAnsi="Times New Roman"/>
          <w:b/>
        </w:rPr>
        <w:t>Прогнозируемые результаты: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  <w:b/>
        </w:rPr>
        <w:t>Обучающиеся должны знать</w:t>
      </w:r>
      <w:r w:rsidRPr="00D7159C">
        <w:rPr>
          <w:rFonts w:ascii="Times New Roman" w:hAnsi="Times New Roman"/>
        </w:rPr>
        <w:t>: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название страны, региона, где живет учащийся, района, своей деревни, улицы;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символику страны, области, района, сельского поселения;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традиции русского народа, населения края и семьи;</w:t>
      </w:r>
    </w:p>
    <w:p w:rsidR="00F17AFF" w:rsidRPr="00D7159C" w:rsidRDefault="00F17AFF" w:rsidP="00F17AF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D7159C">
        <w:rPr>
          <w:rFonts w:ascii="Times New Roman" w:hAnsi="Times New Roman"/>
          <w:color w:val="FF0000"/>
        </w:rPr>
        <w:t xml:space="preserve">  </w:t>
      </w:r>
      <w:r w:rsidRPr="00D7159C">
        <w:rPr>
          <w:rFonts w:ascii="Times New Roman" w:hAnsi="Times New Roman"/>
        </w:rPr>
        <w:t xml:space="preserve">- достопримечательности родного края, известных людей  своего района, села; </w:t>
      </w:r>
    </w:p>
    <w:p w:rsidR="00F17AFF" w:rsidRPr="00D7159C" w:rsidRDefault="00F17AFF" w:rsidP="00F17AFF">
      <w:pPr>
        <w:tabs>
          <w:tab w:val="left" w:pos="0"/>
        </w:tabs>
        <w:spacing w:after="0" w:line="240" w:lineRule="auto"/>
        <w:rPr>
          <w:rFonts w:ascii="Times New Roman" w:hAnsi="Times New Roman"/>
          <w:color w:val="FF0000"/>
        </w:rPr>
      </w:pPr>
      <w:r w:rsidRPr="00D7159C">
        <w:rPr>
          <w:rFonts w:ascii="Times New Roman" w:hAnsi="Times New Roman"/>
          <w:color w:val="FF0000"/>
        </w:rPr>
        <w:t xml:space="preserve">  </w:t>
      </w:r>
      <w:r w:rsidRPr="00D7159C">
        <w:rPr>
          <w:rFonts w:ascii="Times New Roman" w:hAnsi="Times New Roman"/>
        </w:rPr>
        <w:t>- правила экологически грамотного и безопасного поведения в природе;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условия жизни животных в естественных условиях, уголке живой природы и животных, вошедших в Красную книгу;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окружающий растительный мир, роль растений в жизни людей, разнообразие  цветочно-декоративных растений, занесенных в Красную книгу;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существующие в природе взаимосвязи растений, животных и человека;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водоемы, их значение и меры охраны;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полезные ископаемые, особенности почв региона;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технологию изготовления поделок из природного материала.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правила ТБ на занятия, правила поведения в музее.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  <w:b/>
          <w:i/>
        </w:rPr>
      </w:pPr>
      <w:r w:rsidRPr="00D7159C">
        <w:rPr>
          <w:rFonts w:ascii="Times New Roman" w:hAnsi="Times New Roman"/>
          <w:b/>
          <w:i/>
        </w:rPr>
        <w:t>Обучающиеся должны  научиться: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  <w:i/>
        </w:rPr>
      </w:pPr>
      <w:r w:rsidRPr="00D7159C">
        <w:rPr>
          <w:rFonts w:ascii="Times New Roman" w:hAnsi="Times New Roman"/>
        </w:rPr>
        <w:t xml:space="preserve">- </w:t>
      </w:r>
      <w:r w:rsidRPr="00D7159C">
        <w:rPr>
          <w:rFonts w:ascii="Times New Roman" w:hAnsi="Times New Roman"/>
          <w:i/>
        </w:rPr>
        <w:t xml:space="preserve">работать с картой; 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  <w:i/>
        </w:rPr>
      </w:pPr>
      <w:r w:rsidRPr="00D7159C"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 xml:space="preserve"> </w:t>
      </w:r>
      <w:r w:rsidRPr="00D7159C">
        <w:rPr>
          <w:rFonts w:ascii="Times New Roman" w:hAnsi="Times New Roman"/>
          <w:i/>
        </w:rPr>
        <w:t>собирать, анализировать, оформлять информацию, результаты простейшей исследовательской и поисковой деятельности;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  <w:i/>
        </w:rPr>
      </w:pPr>
      <w:r w:rsidRPr="00D7159C">
        <w:rPr>
          <w:rFonts w:ascii="Times New Roman" w:hAnsi="Times New Roman"/>
          <w:i/>
        </w:rPr>
        <w:t>- видеть и понимать красоту живой природы;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  <w:i/>
        </w:rPr>
      </w:pPr>
      <w:r w:rsidRPr="00D7159C">
        <w:rPr>
          <w:rFonts w:ascii="Times New Roman" w:hAnsi="Times New Roman"/>
          <w:i/>
        </w:rPr>
        <w:t>- вести простейшие наблюдения в природе;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  <w:i/>
        </w:rPr>
      </w:pPr>
      <w:r w:rsidRPr="00D7159C">
        <w:rPr>
          <w:rFonts w:ascii="Times New Roman" w:hAnsi="Times New Roman"/>
          <w:i/>
        </w:rPr>
        <w:t>- воспринимать окружающий мир посредством органов чувств и познавательного интереса;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  <w:i/>
        </w:rPr>
      </w:pPr>
      <w:r w:rsidRPr="00D7159C">
        <w:rPr>
          <w:rFonts w:ascii="Times New Roman" w:hAnsi="Times New Roman"/>
          <w:i/>
        </w:rPr>
        <w:t>- проводить самостоятельно наблюдения в природе;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  <w:i/>
        </w:rPr>
      </w:pPr>
      <w:r w:rsidRPr="00D7159C">
        <w:rPr>
          <w:rFonts w:ascii="Times New Roman" w:hAnsi="Times New Roman"/>
          <w:i/>
        </w:rPr>
        <w:t>- распознавать в окружающем мире растения и животных, которые изучали;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  <w:i/>
        </w:rPr>
      </w:pPr>
      <w:r w:rsidRPr="00D7159C">
        <w:rPr>
          <w:rFonts w:ascii="Times New Roman" w:hAnsi="Times New Roman"/>
          <w:i/>
        </w:rPr>
        <w:t>- сравнивать природные объекты и находить в них существенные отличительные признаки;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  <w:i/>
        </w:rPr>
      </w:pPr>
      <w:r w:rsidRPr="00D7159C">
        <w:rPr>
          <w:rFonts w:ascii="Times New Roman" w:hAnsi="Times New Roman"/>
          <w:i/>
        </w:rPr>
        <w:t>- самостоятельно находить в литературе и дополнительных источниках сведения по определенной тематике и излагать их в виде сообщений или рассказа;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  <w:i/>
        </w:rPr>
      </w:pPr>
      <w:r w:rsidRPr="00D7159C">
        <w:rPr>
          <w:rFonts w:ascii="Times New Roman" w:hAnsi="Times New Roman"/>
          <w:i/>
        </w:rPr>
        <w:t>- составлять небольшие рассказы, мини проекты о своей Родине ее культуре, истории и великих людях, о достопримечательностях малой Родины.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  <w:b/>
        </w:rPr>
        <w:t>Итогом воспитательной работы</w:t>
      </w:r>
      <w:r w:rsidRPr="00D7159C">
        <w:rPr>
          <w:rFonts w:ascii="Times New Roman" w:hAnsi="Times New Roman"/>
        </w:rPr>
        <w:t xml:space="preserve"> по программе является степень </w:t>
      </w:r>
      <w:proofErr w:type="spellStart"/>
      <w:r w:rsidRPr="00D7159C">
        <w:rPr>
          <w:rFonts w:ascii="Times New Roman" w:hAnsi="Times New Roman"/>
        </w:rPr>
        <w:t>сформированности</w:t>
      </w:r>
      <w:proofErr w:type="spellEnd"/>
      <w:r w:rsidRPr="00D7159C">
        <w:rPr>
          <w:rFonts w:ascii="Times New Roman" w:hAnsi="Times New Roman"/>
        </w:rPr>
        <w:t xml:space="preserve">    качеств личности: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патриотизм и гуманизм;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любовь к людям и природе;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ответственное отношение к окружающей среде;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доброжелательность к живым существам;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стремление к добрым поступкам, чистым помыслам и чувствам;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7159C">
        <w:rPr>
          <w:rFonts w:ascii="Times New Roman" w:hAnsi="Times New Roman"/>
        </w:rPr>
        <w:t xml:space="preserve">доброта, взаимопонимание, милосердие, вера в созидательные способности человека,                      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7159C">
        <w:rPr>
          <w:rFonts w:ascii="Times New Roman" w:hAnsi="Times New Roman"/>
        </w:rPr>
        <w:t>культура общения, интеллигентность как высшей меры воспитанности;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с</w:t>
      </w:r>
      <w:r w:rsidRPr="00D7159C">
        <w:rPr>
          <w:rFonts w:ascii="Times New Roman" w:hAnsi="Times New Roman"/>
        </w:rPr>
        <w:t xml:space="preserve">тремление преодолевать трудности, добиваться успешного достижения поставленных целей. 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  <w:b/>
        </w:rPr>
      </w:pPr>
      <w:r w:rsidRPr="00D7159C">
        <w:rPr>
          <w:rFonts w:ascii="Times New Roman" w:hAnsi="Times New Roman"/>
        </w:rPr>
        <w:t xml:space="preserve">Воспитательные и развивающие результаты отслеживаются </w:t>
      </w:r>
      <w:r w:rsidRPr="00D7159C">
        <w:rPr>
          <w:rFonts w:ascii="Times New Roman" w:hAnsi="Times New Roman"/>
          <w:b/>
        </w:rPr>
        <w:t>по параметрам: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приобретение практических навыков поведения в природе;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активная жизненная позиция детей;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экологическая грамотность, ответственность за свои действия;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разумное отношение к своему здоровью;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proofErr w:type="spellStart"/>
      <w:r w:rsidRPr="00D7159C">
        <w:rPr>
          <w:rFonts w:ascii="Times New Roman" w:hAnsi="Times New Roman"/>
        </w:rPr>
        <w:t>сформированность</w:t>
      </w:r>
      <w:proofErr w:type="spellEnd"/>
      <w:r w:rsidRPr="00D7159C">
        <w:rPr>
          <w:rFonts w:ascii="Times New Roman" w:hAnsi="Times New Roman"/>
        </w:rPr>
        <w:t xml:space="preserve"> потребности заниматься природоохранными мероприятиями;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7159C">
        <w:rPr>
          <w:rFonts w:ascii="Times New Roman" w:hAnsi="Times New Roman"/>
        </w:rPr>
        <w:t>способность к адекватной самооценке, саморазвитию и самопознанию;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направленность личности в профессиональном выборе;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</w:t>
      </w:r>
      <w:proofErr w:type="spellStart"/>
      <w:r w:rsidRPr="00D7159C">
        <w:rPr>
          <w:rFonts w:ascii="Times New Roman" w:hAnsi="Times New Roman"/>
        </w:rPr>
        <w:t>сформированность</w:t>
      </w:r>
      <w:proofErr w:type="spellEnd"/>
      <w:r w:rsidRPr="00D7159C">
        <w:rPr>
          <w:rFonts w:ascii="Times New Roman" w:hAnsi="Times New Roman"/>
        </w:rPr>
        <w:t xml:space="preserve"> коммуникативной культуры в детском коллективе;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выбор личных, жизненных приоритетов.</w:t>
      </w:r>
    </w:p>
    <w:p w:rsidR="00F17AFF" w:rsidRPr="00D7159C" w:rsidRDefault="00F17AFF" w:rsidP="00F17AFF">
      <w:pPr>
        <w:spacing w:after="0" w:line="240" w:lineRule="auto"/>
        <w:ind w:firstLine="709"/>
        <w:textAlignment w:val="top"/>
        <w:rPr>
          <w:rFonts w:ascii="Times New Roman" w:hAnsi="Times New Roman"/>
          <w:b/>
        </w:rPr>
      </w:pPr>
      <w:r w:rsidRPr="00D7159C">
        <w:rPr>
          <w:rFonts w:ascii="Times New Roman" w:hAnsi="Times New Roman"/>
        </w:rPr>
        <w:t xml:space="preserve">   </w:t>
      </w:r>
      <w:r w:rsidRPr="00D7159C">
        <w:rPr>
          <w:rFonts w:ascii="Times New Roman" w:hAnsi="Times New Roman"/>
          <w:b/>
        </w:rPr>
        <w:t xml:space="preserve">Воспитательные результаты  </w:t>
      </w:r>
      <w:proofErr w:type="gramStart"/>
      <w:r w:rsidRPr="00D7159C">
        <w:rPr>
          <w:rFonts w:ascii="Times New Roman" w:hAnsi="Times New Roman"/>
          <w:b/>
        </w:rPr>
        <w:t>обу</w:t>
      </w:r>
      <w:r w:rsidRPr="00D7159C">
        <w:rPr>
          <w:rFonts w:ascii="Times New Roman" w:hAnsi="Times New Roman"/>
          <w:b/>
        </w:rPr>
        <w:softHyphen/>
        <w:t>чающихся</w:t>
      </w:r>
      <w:proofErr w:type="gramEnd"/>
      <w:r w:rsidRPr="00D7159C">
        <w:rPr>
          <w:rFonts w:ascii="Times New Roman" w:hAnsi="Times New Roman"/>
          <w:b/>
        </w:rPr>
        <w:t xml:space="preserve"> распределяются по трём уровням.</w:t>
      </w:r>
    </w:p>
    <w:p w:rsidR="00F17AFF" w:rsidRPr="00D7159C" w:rsidRDefault="00F17AFF" w:rsidP="00F17AFF">
      <w:pPr>
        <w:spacing w:after="0" w:line="240" w:lineRule="auto"/>
        <w:ind w:firstLine="709"/>
        <w:textAlignment w:val="top"/>
        <w:rPr>
          <w:rFonts w:ascii="Times New Roman" w:hAnsi="Times New Roman"/>
        </w:rPr>
      </w:pPr>
      <w:r w:rsidRPr="00D7159C">
        <w:rPr>
          <w:rFonts w:ascii="Times New Roman" w:hAnsi="Times New Roman"/>
        </w:rPr>
        <w:t> </w:t>
      </w:r>
      <w:r w:rsidRPr="00D7159C">
        <w:rPr>
          <w:rStyle w:val="a6"/>
          <w:rFonts w:ascii="Times New Roman" w:hAnsi="Times New Roman"/>
        </w:rPr>
        <w:t xml:space="preserve"> Первый уровень результатов </w:t>
      </w:r>
      <w:r w:rsidRPr="00D7159C">
        <w:rPr>
          <w:rFonts w:ascii="Times New Roman" w:hAnsi="Times New Roman"/>
        </w:rPr>
        <w:t xml:space="preserve">- приобретение </w:t>
      </w:r>
      <w:proofErr w:type="gramStart"/>
      <w:r w:rsidRPr="00D7159C">
        <w:rPr>
          <w:rFonts w:ascii="Times New Roman" w:hAnsi="Times New Roman"/>
        </w:rPr>
        <w:t>обучаю</w:t>
      </w:r>
      <w:r w:rsidRPr="00D7159C">
        <w:rPr>
          <w:rFonts w:ascii="Times New Roman" w:hAnsi="Times New Roman"/>
        </w:rPr>
        <w:softHyphen/>
        <w:t>щимися</w:t>
      </w:r>
      <w:proofErr w:type="gramEnd"/>
      <w:r w:rsidRPr="00D7159C">
        <w:rPr>
          <w:rFonts w:ascii="Times New Roman" w:hAnsi="Times New Roman"/>
        </w:rPr>
        <w:t xml:space="preserve"> социальных знаний (об общественных нормах, уст</w:t>
      </w:r>
      <w:r w:rsidRPr="00D7159C">
        <w:rPr>
          <w:rFonts w:ascii="Times New Roman" w:hAnsi="Times New Roman"/>
        </w:rPr>
        <w:softHyphen/>
        <w:t>ройстве общества, социально одобряемых и не одобряемых формах поведения в обществе и т. п.), первичного понима</w:t>
      </w:r>
      <w:r w:rsidRPr="00D7159C">
        <w:rPr>
          <w:rFonts w:ascii="Times New Roman" w:hAnsi="Times New Roman"/>
        </w:rPr>
        <w:softHyphen/>
        <w:t>ния социальной реальности и повседневной жизни. Для дос</w:t>
      </w:r>
      <w:r w:rsidRPr="00D7159C">
        <w:rPr>
          <w:rFonts w:ascii="Times New Roman" w:hAnsi="Times New Roman"/>
        </w:rPr>
        <w:softHyphen/>
        <w:t xml:space="preserve">тижения данного уровня результатов особое значение имеет взаимодействие </w:t>
      </w:r>
      <w:r w:rsidRPr="00D7159C">
        <w:rPr>
          <w:rFonts w:ascii="Times New Roman" w:hAnsi="Times New Roman"/>
        </w:rPr>
        <w:lastRenderedPageBreak/>
        <w:t>обучающегося со своими учителями (в основ</w:t>
      </w:r>
      <w:r w:rsidRPr="00D7159C">
        <w:rPr>
          <w:rFonts w:ascii="Times New Roman" w:hAnsi="Times New Roman"/>
        </w:rPr>
        <w:softHyphen/>
        <w:t>ном и дополнительном образовании) как значимыми для не</w:t>
      </w:r>
      <w:r w:rsidRPr="00D7159C">
        <w:rPr>
          <w:rFonts w:ascii="Times New Roman" w:hAnsi="Times New Roman"/>
        </w:rPr>
        <w:softHyphen/>
        <w:t>го носителями положительного социального знания и повсе</w:t>
      </w:r>
      <w:r w:rsidRPr="00D7159C">
        <w:rPr>
          <w:rFonts w:ascii="Times New Roman" w:hAnsi="Times New Roman"/>
        </w:rPr>
        <w:softHyphen/>
        <w:t>дневного опыта.</w:t>
      </w:r>
    </w:p>
    <w:p w:rsidR="00F17AFF" w:rsidRPr="00D7159C" w:rsidRDefault="00F17AFF" w:rsidP="00F17AFF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</w:rPr>
      </w:pPr>
      <w:r w:rsidRPr="00D7159C">
        <w:rPr>
          <w:rFonts w:ascii="Times New Roman" w:hAnsi="Times New Roman"/>
          <w:b/>
        </w:rPr>
        <w:t xml:space="preserve">    </w:t>
      </w:r>
      <w:r w:rsidRPr="00D7159C">
        <w:rPr>
          <w:rStyle w:val="a6"/>
          <w:rFonts w:ascii="Times New Roman" w:hAnsi="Times New Roman"/>
        </w:rPr>
        <w:t xml:space="preserve">Второй уровень результатов </w:t>
      </w:r>
      <w:r w:rsidRPr="00D7159C">
        <w:rPr>
          <w:rFonts w:ascii="Times New Roman" w:hAnsi="Times New Roman"/>
        </w:rPr>
        <w:t>-</w:t>
      </w:r>
      <w:r w:rsidRPr="00D7159C">
        <w:rPr>
          <w:rFonts w:ascii="Times New Roman" w:hAnsi="Times New Roman"/>
          <w:color w:val="000000"/>
        </w:rPr>
        <w:t xml:space="preserve"> получение </w:t>
      </w:r>
      <w:proofErr w:type="gramStart"/>
      <w:r w:rsidRPr="00D7159C">
        <w:rPr>
          <w:rFonts w:ascii="Times New Roman" w:hAnsi="Times New Roman"/>
          <w:color w:val="000000"/>
        </w:rPr>
        <w:t>обучающимися</w:t>
      </w:r>
      <w:proofErr w:type="gramEnd"/>
      <w:r w:rsidRPr="00D7159C">
        <w:rPr>
          <w:rFonts w:ascii="Times New Roman" w:hAnsi="Times New Roman"/>
          <w:color w:val="000000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</w:t>
      </w:r>
      <w:r w:rsidRPr="00D7159C">
        <w:rPr>
          <w:rFonts w:ascii="Times New Roman" w:hAnsi="Times New Roman"/>
          <w:color w:val="000000"/>
        </w:rPr>
        <w:softHyphen/>
        <w:t>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(или не получает) первое практи</w:t>
      </w:r>
      <w:r w:rsidRPr="00D7159C">
        <w:rPr>
          <w:rFonts w:ascii="Times New Roman" w:hAnsi="Times New Roman"/>
          <w:color w:val="000000"/>
        </w:rPr>
        <w:softHyphen/>
        <w:t>ческое подтверждение приобретённых социальных знаний, начинает их ценить (или отвергает).</w:t>
      </w:r>
    </w:p>
    <w:p w:rsidR="00F17AFF" w:rsidRPr="00D7159C" w:rsidRDefault="00F17AFF" w:rsidP="00F17AFF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</w:rPr>
      </w:pPr>
      <w:r w:rsidRPr="00D7159C">
        <w:rPr>
          <w:rFonts w:ascii="Times New Roman" w:hAnsi="Times New Roman"/>
          <w:b/>
          <w:color w:val="000000"/>
        </w:rPr>
        <w:t xml:space="preserve">     </w:t>
      </w:r>
      <w:r w:rsidRPr="00D7159C">
        <w:rPr>
          <w:rStyle w:val="a6"/>
          <w:rFonts w:ascii="Times New Roman" w:hAnsi="Times New Roman"/>
          <w:color w:val="000000"/>
        </w:rPr>
        <w:t xml:space="preserve">Третий уровень результатов </w:t>
      </w:r>
      <w:r w:rsidRPr="00D7159C">
        <w:rPr>
          <w:rFonts w:ascii="Times New Roman" w:hAnsi="Times New Roman"/>
          <w:color w:val="000000"/>
        </w:rPr>
        <w:t xml:space="preserve">- получение </w:t>
      </w:r>
      <w:proofErr w:type="gramStart"/>
      <w:r w:rsidRPr="00D7159C">
        <w:rPr>
          <w:rFonts w:ascii="Times New Roman" w:hAnsi="Times New Roman"/>
          <w:color w:val="000000"/>
        </w:rPr>
        <w:t>обучающимися</w:t>
      </w:r>
      <w:proofErr w:type="gramEnd"/>
      <w:r w:rsidRPr="00D7159C">
        <w:rPr>
          <w:rFonts w:ascii="Times New Roman" w:hAnsi="Times New Roman"/>
          <w:color w:val="000000"/>
        </w:rPr>
        <w:t xml:space="preserve"> опыта самостоятельного общественного действия. Только в самостоятельном общественном действии юный человек действительно становится (</w:t>
      </w:r>
      <w:r w:rsidRPr="00D7159C">
        <w:rPr>
          <w:rStyle w:val="a7"/>
          <w:rFonts w:ascii="Times New Roman" w:hAnsi="Times New Roman"/>
          <w:color w:val="000000"/>
        </w:rPr>
        <w:t>а не просто узнаёт о том, как стать)</w:t>
      </w:r>
      <w:r w:rsidRPr="00D7159C">
        <w:rPr>
          <w:rFonts w:ascii="Times New Roman" w:hAnsi="Times New Roman"/>
          <w:color w:val="000000"/>
        </w:rPr>
        <w:t xml:space="preserve"> гражданином, социальным деятелем, свободным че</w:t>
      </w:r>
      <w:r w:rsidRPr="00D7159C">
        <w:rPr>
          <w:rFonts w:ascii="Times New Roman" w:hAnsi="Times New Roman"/>
          <w:color w:val="000000"/>
        </w:rPr>
        <w:softHyphen/>
        <w:t>ловеком. Для достижения данного уровня результатов особое значение имеет взаимодействие обучающегося с представите</w:t>
      </w:r>
      <w:r w:rsidRPr="00D7159C">
        <w:rPr>
          <w:rFonts w:ascii="Times New Roman" w:hAnsi="Times New Roman"/>
          <w:color w:val="000000"/>
        </w:rPr>
        <w:softHyphen/>
        <w:t>лями различных социальных субъектов за пределами образо</w:t>
      </w:r>
      <w:r w:rsidRPr="00D7159C">
        <w:rPr>
          <w:rFonts w:ascii="Times New Roman" w:hAnsi="Times New Roman"/>
          <w:color w:val="000000"/>
        </w:rPr>
        <w:softHyphen/>
        <w:t>вательного учреждения, в открытой общественной среде.</w:t>
      </w:r>
    </w:p>
    <w:p w:rsidR="00F17AFF" w:rsidRPr="00D7159C" w:rsidRDefault="00F17AFF" w:rsidP="00F17AFF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</w:rPr>
      </w:pPr>
      <w:r w:rsidRPr="00D7159C">
        <w:rPr>
          <w:rFonts w:ascii="Times New Roman" w:hAnsi="Times New Roman"/>
          <w:color w:val="000000"/>
        </w:rPr>
        <w:t>С переходом от одного уровня результатов к другому су</w:t>
      </w:r>
      <w:r w:rsidRPr="00D7159C">
        <w:rPr>
          <w:rFonts w:ascii="Times New Roman" w:hAnsi="Times New Roman"/>
          <w:color w:val="000000"/>
        </w:rPr>
        <w:softHyphen/>
        <w:t>щественно возрастают воспитательные эффекты: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   на третьем уровне создаются необходимые условия для участия обучающихся в нравственно ориентированной соци</w:t>
      </w:r>
      <w:r w:rsidRPr="00D7159C">
        <w:rPr>
          <w:rFonts w:ascii="Times New Roman" w:hAnsi="Times New Roman"/>
          <w:color w:val="000000"/>
        </w:rPr>
        <w:softHyphen/>
        <w:t>ально значимой деятельности.</w:t>
      </w:r>
    </w:p>
    <w:p w:rsidR="00F17AFF" w:rsidRPr="00D7159C" w:rsidRDefault="00F17AFF" w:rsidP="00F17AFF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</w:rPr>
      </w:pPr>
      <w:r w:rsidRPr="00D7159C">
        <w:rPr>
          <w:rFonts w:ascii="Times New Roman" w:hAnsi="Times New Roman"/>
          <w:color w:val="000000"/>
        </w:rPr>
        <w:t>Таким образом, знания о ценностях переводятся в реаль</w:t>
      </w:r>
      <w:r w:rsidRPr="00D7159C">
        <w:rPr>
          <w:rFonts w:ascii="Times New Roman" w:hAnsi="Times New Roman"/>
          <w:color w:val="000000"/>
        </w:rPr>
        <w:softHyphen/>
        <w:t>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</w:t>
      </w:r>
      <w:r w:rsidRPr="00D7159C">
        <w:rPr>
          <w:rFonts w:ascii="Times New Roman" w:hAnsi="Times New Roman"/>
          <w:color w:val="000000"/>
        </w:rPr>
        <w:softHyphen/>
        <w:t>чающихся достигает относительной полноты. Переход от одного уровня воспитательных результатов к другому должен быть последовательным, постепенным.</w:t>
      </w:r>
    </w:p>
    <w:p w:rsidR="00F17AFF" w:rsidRPr="00D7159C" w:rsidRDefault="00F17AFF" w:rsidP="00F17AFF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</w:rPr>
      </w:pPr>
      <w:r w:rsidRPr="00D7159C">
        <w:rPr>
          <w:rFonts w:ascii="Times New Roman" w:hAnsi="Times New Roman"/>
          <w:b/>
          <w:i/>
          <w:color w:val="000000"/>
        </w:rPr>
        <w:t> </w:t>
      </w:r>
      <w:r w:rsidRPr="00D7159C">
        <w:rPr>
          <w:rFonts w:ascii="Times New Roman" w:hAnsi="Times New Roman"/>
          <w:color w:val="000000"/>
        </w:rPr>
        <w:t xml:space="preserve">Основные результаты духовно-нравственного развития и воспитания учащихся оцениваются в рамках </w:t>
      </w:r>
      <w:r w:rsidRPr="00D7159C">
        <w:rPr>
          <w:rFonts w:ascii="Times New Roman" w:hAnsi="Times New Roman"/>
          <w:b/>
          <w:color w:val="000000"/>
        </w:rPr>
        <w:t>мониторинговых процедур,</w:t>
      </w:r>
      <w:r w:rsidRPr="00D7159C">
        <w:rPr>
          <w:rFonts w:ascii="Times New Roman" w:hAnsi="Times New Roman"/>
          <w:color w:val="000000"/>
        </w:rPr>
        <w:t xml:space="preserve"> в которых ведущими методами будут: экспертные суждения (родителей, педагогов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 w:rsidRPr="00D7159C">
        <w:rPr>
          <w:rFonts w:ascii="Times New Roman" w:hAnsi="Times New Roman"/>
          <w:color w:val="000000"/>
        </w:rPr>
        <w:t>самооценочные</w:t>
      </w:r>
      <w:proofErr w:type="spellEnd"/>
      <w:r w:rsidRPr="00D7159C">
        <w:rPr>
          <w:rFonts w:ascii="Times New Roman" w:hAnsi="Times New Roman"/>
          <w:color w:val="000000"/>
        </w:rPr>
        <w:t xml:space="preserve"> суждения  детей.  </w:t>
      </w:r>
    </w:p>
    <w:p w:rsidR="00F17AFF" w:rsidRPr="00D7159C" w:rsidRDefault="00F17AFF" w:rsidP="00F17AFF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</w:rPr>
      </w:pPr>
      <w:r w:rsidRPr="00D7159C">
        <w:rPr>
          <w:rFonts w:ascii="Times New Roman" w:hAnsi="Times New Roman"/>
          <w:color w:val="000000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F17AFF" w:rsidRPr="00D7159C" w:rsidRDefault="00F17AFF" w:rsidP="00F17AFF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/>
          <w:color w:val="000000"/>
        </w:rPr>
      </w:pPr>
      <w:r w:rsidRPr="00D7159C">
        <w:rPr>
          <w:rFonts w:ascii="Times New Roman" w:eastAsia="Symbol" w:hAnsi="Times New Roman"/>
          <w:color w:val="000000"/>
        </w:rPr>
        <w:t>-    </w:t>
      </w:r>
      <w:r w:rsidRPr="00D7159C">
        <w:rPr>
          <w:rFonts w:ascii="Times New Roman" w:hAnsi="Times New Roman"/>
          <w:color w:val="000000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F17AFF" w:rsidRPr="00D7159C" w:rsidRDefault="00F17AFF" w:rsidP="00F17AFF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/>
          <w:color w:val="000000"/>
        </w:rPr>
      </w:pPr>
      <w:r w:rsidRPr="00D7159C">
        <w:rPr>
          <w:rFonts w:ascii="Times New Roman" w:eastAsia="Symbol" w:hAnsi="Times New Roman"/>
          <w:color w:val="000000"/>
        </w:rPr>
        <w:t>-   </w:t>
      </w:r>
      <w:r w:rsidRPr="00D7159C">
        <w:rPr>
          <w:rFonts w:ascii="Times New Roman" w:hAnsi="Times New Roman"/>
          <w:color w:val="000000"/>
        </w:rPr>
        <w:t>характеристика социальных чувств (патриотизм, толерантность, гуманизм и др.);</w:t>
      </w:r>
    </w:p>
    <w:p w:rsidR="00F17AFF" w:rsidRPr="00D7159C" w:rsidRDefault="00F17AFF" w:rsidP="00F17AFF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/>
          <w:color w:val="000000"/>
        </w:rPr>
      </w:pPr>
      <w:r w:rsidRPr="00D7159C">
        <w:rPr>
          <w:rFonts w:ascii="Times New Roman" w:eastAsia="Symbol" w:hAnsi="Times New Roman"/>
          <w:color w:val="000000"/>
        </w:rPr>
        <w:t>-  </w:t>
      </w:r>
      <w:r w:rsidRPr="00D7159C">
        <w:rPr>
          <w:rFonts w:ascii="Times New Roman" w:hAnsi="Times New Roman"/>
          <w:color w:val="000000"/>
        </w:rPr>
        <w:t>индивидуальные личностные характеристики (доброта, дружелюбие, честность и т.п.).</w:t>
      </w:r>
    </w:p>
    <w:p w:rsidR="00F17AFF" w:rsidRPr="00D7159C" w:rsidRDefault="00F17AFF" w:rsidP="00F17AFF">
      <w:pPr>
        <w:adjustRightInd w:val="0"/>
        <w:spacing w:after="0" w:line="240" w:lineRule="auto"/>
        <w:ind w:firstLine="709"/>
        <w:textAlignment w:val="top"/>
        <w:rPr>
          <w:rFonts w:ascii="Times New Roman" w:hAnsi="Times New Roman"/>
          <w:color w:val="000000"/>
        </w:rPr>
      </w:pPr>
      <w:r w:rsidRPr="00D7159C">
        <w:rPr>
          <w:rFonts w:ascii="Times New Roman" w:hAnsi="Times New Roman"/>
          <w:color w:val="000000"/>
        </w:rPr>
        <w:t xml:space="preserve"> 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</w:t>
      </w:r>
    </w:p>
    <w:p w:rsidR="00F17AFF" w:rsidRPr="00D7159C" w:rsidRDefault="00F17AFF" w:rsidP="00F17AFF">
      <w:pPr>
        <w:adjustRightInd w:val="0"/>
        <w:spacing w:after="0" w:line="240" w:lineRule="auto"/>
        <w:ind w:firstLine="709"/>
        <w:textAlignment w:val="top"/>
        <w:rPr>
          <w:rFonts w:ascii="Times New Roman" w:hAnsi="Times New Roman"/>
          <w:color w:val="000000"/>
        </w:rPr>
      </w:pPr>
      <w:r w:rsidRPr="00D7159C">
        <w:rPr>
          <w:rFonts w:ascii="Times New Roman" w:hAnsi="Times New Roman"/>
        </w:rPr>
        <w:t xml:space="preserve">  Данная программа интегрируется с предметами: русский язык, литературное чтение, математика, окружающий мир.  Так взаимосвязь с русским языком происходит при знакомстве учеников с новыми словами, их лексикой, морфологией и орфографией, что расширяет словарный запас учеников, развивает их орфографическую зоркость.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Навыки осознанного, выразительного беглого чтения формируются при знакомстве учащихся с литературными произведениями  (рассказами, стихами и т.д.).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Математические умения и навыки закрепляются при работе с числами, а здесь числа носят исторический характер. Отрабатываются и графические </w:t>
      </w:r>
      <w:proofErr w:type="gramStart"/>
      <w:r w:rsidRPr="00D7159C">
        <w:rPr>
          <w:rFonts w:ascii="Times New Roman" w:hAnsi="Times New Roman"/>
        </w:rPr>
        <w:t>умения</w:t>
      </w:r>
      <w:proofErr w:type="gramEnd"/>
      <w:r w:rsidRPr="00D7159C">
        <w:rPr>
          <w:rFonts w:ascii="Times New Roman" w:hAnsi="Times New Roman"/>
        </w:rPr>
        <w:t xml:space="preserve">  и навыки при составлении кроссвордов.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</w:p>
    <w:p w:rsidR="005F497A" w:rsidRDefault="005F497A" w:rsidP="00F17AFF">
      <w:pPr>
        <w:spacing w:after="0" w:line="240" w:lineRule="auto"/>
        <w:ind w:firstLine="709"/>
        <w:rPr>
          <w:rFonts w:ascii="Times New Roman" w:hAnsi="Times New Roman"/>
          <w:b/>
          <w:u w:val="single"/>
        </w:rPr>
      </w:pP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  <w:u w:val="single"/>
        </w:rPr>
      </w:pPr>
      <w:r w:rsidRPr="00D7159C">
        <w:rPr>
          <w:rFonts w:ascii="Times New Roman" w:hAnsi="Times New Roman"/>
          <w:b/>
          <w:u w:val="single"/>
        </w:rPr>
        <w:t>8. Формы подведения итогов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>Формы подведения итогов реализации данной программы: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участие в конкурсах различного уровня (школьного, муниципального, регионального),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- участие в социальных акциях, 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 - выставки рисунков;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защита проектов;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создание и пополнение папки «История моей семьи»;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lastRenderedPageBreak/>
        <w:t>- выпуски тематических стенгазет, оформление тематических выставок;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r w:rsidRPr="00D7159C">
        <w:rPr>
          <w:rFonts w:ascii="Times New Roman" w:hAnsi="Times New Roman"/>
        </w:rPr>
        <w:t>- оформление страниц Портфолио ученика.</w:t>
      </w:r>
    </w:p>
    <w:p w:rsidR="00F17AFF" w:rsidRPr="00D7159C" w:rsidRDefault="00F17AFF" w:rsidP="00F17AFF">
      <w:pPr>
        <w:spacing w:after="0" w:line="240" w:lineRule="auto"/>
        <w:ind w:firstLine="142"/>
        <w:rPr>
          <w:rFonts w:ascii="Times New Roman" w:hAnsi="Times New Roman"/>
        </w:rPr>
      </w:pPr>
      <w:proofErr w:type="gramStart"/>
      <w:r w:rsidRPr="00D7159C">
        <w:rPr>
          <w:rFonts w:ascii="Times New Roman" w:hAnsi="Times New Roman"/>
        </w:rPr>
        <w:t>- конференции  (участие  обучающихся в классных, школьных  мероприятиях) и т.п.</w:t>
      </w:r>
      <w:proofErr w:type="gramEnd"/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F17AFF" w:rsidRPr="00D7159C" w:rsidRDefault="00F17AFF" w:rsidP="00F17AFF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b/>
          <w:u w:val="single"/>
        </w:rPr>
      </w:pPr>
      <w:r w:rsidRPr="00D7159C">
        <w:rPr>
          <w:rFonts w:ascii="Times New Roman" w:hAnsi="Times New Roman"/>
          <w:b/>
          <w:u w:val="single"/>
        </w:rPr>
        <w:t>9. Структура 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954"/>
        <w:gridCol w:w="2232"/>
      </w:tblGrid>
      <w:tr w:rsidR="00F17AFF" w:rsidRPr="00D7159C" w:rsidTr="002F49DF">
        <w:tc>
          <w:tcPr>
            <w:tcW w:w="1384" w:type="dxa"/>
            <w:vAlign w:val="center"/>
          </w:tcPr>
          <w:p w:rsidR="00F17AFF" w:rsidRPr="00D7159C" w:rsidRDefault="00F17AFF" w:rsidP="002F49DF">
            <w:pPr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</w:rPr>
              <w:t xml:space="preserve">     </w:t>
            </w:r>
            <w:r w:rsidRPr="00D7159C">
              <w:rPr>
                <w:rFonts w:ascii="Times New Roman" w:hAnsi="Times New Roman"/>
                <w:b/>
              </w:rPr>
              <w:t>№ темы</w:t>
            </w:r>
          </w:p>
        </w:tc>
        <w:tc>
          <w:tcPr>
            <w:tcW w:w="5954" w:type="dxa"/>
            <w:vAlign w:val="center"/>
          </w:tcPr>
          <w:p w:rsidR="00F17AFF" w:rsidRPr="00D7159C" w:rsidRDefault="00F17AFF" w:rsidP="002F49DF">
            <w:pPr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2232" w:type="dxa"/>
            <w:vAlign w:val="center"/>
          </w:tcPr>
          <w:p w:rsidR="00F17AFF" w:rsidRPr="00D7159C" w:rsidRDefault="00F17AFF" w:rsidP="002F49DF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F17AFF" w:rsidRPr="00D7159C" w:rsidTr="002F49DF">
        <w:tc>
          <w:tcPr>
            <w:tcW w:w="1384" w:type="dxa"/>
          </w:tcPr>
          <w:p w:rsidR="00F17AFF" w:rsidRPr="00D7159C" w:rsidRDefault="00F17AFF" w:rsidP="002F49DF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1.</w:t>
            </w:r>
          </w:p>
        </w:tc>
        <w:tc>
          <w:tcPr>
            <w:tcW w:w="5954" w:type="dxa"/>
            <w:vAlign w:val="center"/>
          </w:tcPr>
          <w:p w:rsidR="00F17AFF" w:rsidRPr="00D7159C" w:rsidRDefault="00F17AFF" w:rsidP="002F49DF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Моя маленькая родина. Наш район, наше село</w:t>
            </w:r>
          </w:p>
        </w:tc>
        <w:tc>
          <w:tcPr>
            <w:tcW w:w="2232" w:type="dxa"/>
          </w:tcPr>
          <w:p w:rsidR="00F17AFF" w:rsidRPr="00D7159C" w:rsidRDefault="00F17AFF" w:rsidP="002F4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12</w:t>
            </w:r>
            <w:r w:rsidRPr="00D7159C">
              <w:rPr>
                <w:rFonts w:ascii="Times New Roman" w:hAnsi="Times New Roman"/>
              </w:rPr>
              <w:t>ч</w:t>
            </w:r>
          </w:p>
        </w:tc>
      </w:tr>
      <w:tr w:rsidR="00F17AFF" w:rsidRPr="00D7159C" w:rsidTr="002F49DF">
        <w:tc>
          <w:tcPr>
            <w:tcW w:w="1384" w:type="dxa"/>
          </w:tcPr>
          <w:p w:rsidR="00F17AFF" w:rsidRPr="00D7159C" w:rsidRDefault="00F17AFF" w:rsidP="002F49DF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2.</w:t>
            </w:r>
          </w:p>
        </w:tc>
        <w:tc>
          <w:tcPr>
            <w:tcW w:w="5954" w:type="dxa"/>
            <w:vAlign w:val="center"/>
          </w:tcPr>
          <w:p w:rsidR="00F17AFF" w:rsidRPr="00D7159C" w:rsidRDefault="00F17AFF" w:rsidP="002F49DF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 xml:space="preserve">Наша область </w:t>
            </w:r>
          </w:p>
        </w:tc>
        <w:tc>
          <w:tcPr>
            <w:tcW w:w="2232" w:type="dxa"/>
          </w:tcPr>
          <w:p w:rsidR="00F17AFF" w:rsidRPr="00D7159C" w:rsidRDefault="00F17AFF" w:rsidP="00F17AFF">
            <w:pPr>
              <w:spacing w:after="0" w:line="240" w:lineRule="auto"/>
              <w:ind w:firstLine="7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15</w:t>
            </w:r>
            <w:r w:rsidRPr="00D7159C">
              <w:rPr>
                <w:rFonts w:ascii="Times New Roman" w:hAnsi="Times New Roman"/>
              </w:rPr>
              <w:t>ч</w:t>
            </w:r>
          </w:p>
        </w:tc>
      </w:tr>
      <w:tr w:rsidR="00F17AFF" w:rsidRPr="00D7159C" w:rsidTr="002F49DF">
        <w:tc>
          <w:tcPr>
            <w:tcW w:w="1384" w:type="dxa"/>
          </w:tcPr>
          <w:p w:rsidR="00F17AFF" w:rsidRPr="00D7159C" w:rsidRDefault="00F17AFF" w:rsidP="002F49DF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3.</w:t>
            </w:r>
          </w:p>
        </w:tc>
        <w:tc>
          <w:tcPr>
            <w:tcW w:w="5954" w:type="dxa"/>
            <w:vAlign w:val="center"/>
          </w:tcPr>
          <w:p w:rsidR="00F17AFF" w:rsidRPr="00D7159C" w:rsidRDefault="00F17AFF" w:rsidP="002F49DF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Люди нашего края</w:t>
            </w:r>
          </w:p>
        </w:tc>
        <w:tc>
          <w:tcPr>
            <w:tcW w:w="2232" w:type="dxa"/>
          </w:tcPr>
          <w:p w:rsidR="00F17AFF" w:rsidRPr="00D7159C" w:rsidRDefault="00F17AFF" w:rsidP="00F17AFF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6</w:t>
            </w:r>
            <w:r w:rsidRPr="00D7159C">
              <w:rPr>
                <w:rFonts w:ascii="Times New Roman" w:hAnsi="Times New Roman"/>
              </w:rPr>
              <w:t>ч</w:t>
            </w:r>
          </w:p>
        </w:tc>
      </w:tr>
      <w:tr w:rsidR="00F17AFF" w:rsidRPr="00D7159C" w:rsidTr="002F49DF">
        <w:tc>
          <w:tcPr>
            <w:tcW w:w="1384" w:type="dxa"/>
          </w:tcPr>
          <w:p w:rsidR="00F17AFF" w:rsidRPr="00D7159C" w:rsidRDefault="00F17AFF" w:rsidP="002F49DF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4.</w:t>
            </w:r>
          </w:p>
        </w:tc>
        <w:tc>
          <w:tcPr>
            <w:tcW w:w="5954" w:type="dxa"/>
            <w:vAlign w:val="center"/>
          </w:tcPr>
          <w:p w:rsidR="00F17AFF" w:rsidRPr="00D7159C" w:rsidRDefault="00F17AFF" w:rsidP="002F49DF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2232" w:type="dxa"/>
          </w:tcPr>
          <w:p w:rsidR="00F17AFF" w:rsidRPr="00D7159C" w:rsidRDefault="00F17AFF" w:rsidP="00F17AFF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</w:t>
            </w:r>
            <w:r w:rsidRPr="00D7159C">
              <w:rPr>
                <w:rFonts w:ascii="Times New Roman" w:hAnsi="Times New Roman"/>
              </w:rPr>
              <w:t>ч</w:t>
            </w:r>
          </w:p>
        </w:tc>
      </w:tr>
      <w:tr w:rsidR="00F17AFF" w:rsidRPr="00D7159C" w:rsidTr="002F49DF">
        <w:tc>
          <w:tcPr>
            <w:tcW w:w="1384" w:type="dxa"/>
          </w:tcPr>
          <w:p w:rsidR="00F17AFF" w:rsidRPr="00D7159C" w:rsidRDefault="00F17AFF" w:rsidP="002F49DF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F17AFF" w:rsidRPr="00D7159C" w:rsidRDefault="00F17AFF" w:rsidP="002F49DF">
            <w:pPr>
              <w:spacing w:after="0" w:line="240" w:lineRule="auto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Итого</w:t>
            </w:r>
          </w:p>
        </w:tc>
        <w:tc>
          <w:tcPr>
            <w:tcW w:w="2232" w:type="dxa"/>
          </w:tcPr>
          <w:p w:rsidR="00F17AFF" w:rsidRPr="00D7159C" w:rsidRDefault="00F17AFF" w:rsidP="002F49DF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34 часа</w:t>
            </w:r>
          </w:p>
        </w:tc>
      </w:tr>
    </w:tbl>
    <w:p w:rsidR="00F17AFF" w:rsidRPr="00D7159C" w:rsidRDefault="00F17AFF" w:rsidP="00F17AFF">
      <w:pPr>
        <w:spacing w:after="0" w:line="240" w:lineRule="auto"/>
        <w:rPr>
          <w:rFonts w:ascii="Times New Roman" w:hAnsi="Times New Roman"/>
        </w:rPr>
      </w:pPr>
    </w:p>
    <w:p w:rsidR="00F17AFF" w:rsidRPr="00D7159C" w:rsidRDefault="00F17AFF" w:rsidP="00F17AF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Программа содержит три  основных раздела: «Моя маленькая родина. Наш район, наше село», «Наша область», «Люди нашего края».  Каждый раздел поделен на темы, которые ежегодно будут </w:t>
      </w:r>
      <w:proofErr w:type="gramStart"/>
      <w:r w:rsidRPr="00D7159C">
        <w:rPr>
          <w:rFonts w:ascii="Times New Roman" w:hAnsi="Times New Roman"/>
        </w:rPr>
        <w:t>расширяться</w:t>
      </w:r>
      <w:proofErr w:type="gramEnd"/>
      <w:r w:rsidRPr="00D7159C">
        <w:rPr>
          <w:rFonts w:ascii="Times New Roman" w:hAnsi="Times New Roman"/>
        </w:rPr>
        <w:t xml:space="preserve">  и конкретизироваться в соответствии с возрастными особенностями учащихся начальной школы.  Таким образом, программа дает материал по «восходящей спирали», то есть периодическое возвращение к определенным темам на более высоком уровне. </w:t>
      </w:r>
    </w:p>
    <w:p w:rsidR="00F17AFF" w:rsidRPr="00D7159C" w:rsidRDefault="00F17AFF" w:rsidP="00F17A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Широко используются местные ресурсы: культурные учреждения и предприятия села, Подольский народный </w:t>
      </w:r>
      <w:proofErr w:type="spellStart"/>
      <w:r w:rsidRPr="00D7159C">
        <w:rPr>
          <w:rFonts w:ascii="Times New Roman" w:hAnsi="Times New Roman"/>
        </w:rPr>
        <w:t>историко</w:t>
      </w:r>
      <w:proofErr w:type="spellEnd"/>
      <w:r w:rsidRPr="00D7159C">
        <w:rPr>
          <w:rFonts w:ascii="Times New Roman" w:hAnsi="Times New Roman"/>
        </w:rPr>
        <w:t xml:space="preserve"> - краеведческий музей, памятные места. Практическая направленность программы позволяет учащимся усваивать материал в деятельности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 Программа первого года обучения предполагает формирование понятий о малой родине, воспитание любви к родному дому, семье, школе, селу, в котором живешь, району, области. Важнейшая задача: познакомить детей с их окружением (дома, улицы, достопримечательности села, района). Содержание раздела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взрослых. Программа  предполагает формирование первичных понятий об истории, достопримечательностях Красногвардейского района и Оренбургской области, о богатстве растительного и животного мира.     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  <w:b/>
        </w:rPr>
        <w:t>В рамках реализации программы в каждом классе проводится 4-5 экскурсий по туристическим маршрутам посещения исторических и географических памятников, достопримечательных мест села, района, области.</w:t>
      </w:r>
      <w:r w:rsidRPr="00D7159C">
        <w:rPr>
          <w:rFonts w:ascii="Times New Roman" w:hAnsi="Times New Roman"/>
        </w:rPr>
        <w:t xml:space="preserve">        </w:t>
      </w:r>
    </w:p>
    <w:p w:rsidR="00F17AFF" w:rsidRPr="00D7159C" w:rsidRDefault="00F17AFF" w:rsidP="00F17AFF">
      <w:pPr>
        <w:spacing w:after="0" w:line="240" w:lineRule="auto"/>
        <w:ind w:firstLine="709"/>
        <w:rPr>
          <w:rFonts w:ascii="Times New Roman" w:hAnsi="Times New Roman"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F497A" w:rsidRDefault="005F497A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F17AFF" w:rsidRPr="00D7159C" w:rsidRDefault="00F17AFF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7159C">
        <w:rPr>
          <w:rFonts w:ascii="Times New Roman" w:hAnsi="Times New Roman"/>
          <w:b/>
        </w:rPr>
        <w:t>Учебно-тематический план</w:t>
      </w:r>
    </w:p>
    <w:p w:rsidR="00F17AFF" w:rsidRPr="00D7159C" w:rsidRDefault="00F17AFF" w:rsidP="00F17AF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777"/>
        <w:gridCol w:w="4367"/>
        <w:gridCol w:w="3366"/>
      </w:tblGrid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 xml:space="preserve">№  занятия 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  <w:p w:rsidR="00F17AFF" w:rsidRPr="00D7159C" w:rsidRDefault="00F17AFF" w:rsidP="002F49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Кол-</w:t>
            </w:r>
            <w:r w:rsidRPr="00D7159C">
              <w:rPr>
                <w:rFonts w:ascii="Times New Roman" w:hAnsi="Times New Roman"/>
                <w:b/>
              </w:rPr>
              <w:lastRenderedPageBreak/>
              <w:t>во часов</w:t>
            </w:r>
          </w:p>
        </w:tc>
        <w:tc>
          <w:tcPr>
            <w:tcW w:w="4367" w:type="dxa"/>
            <w:vAlign w:val="center"/>
          </w:tcPr>
          <w:p w:rsidR="00F17AFF" w:rsidRPr="00D7159C" w:rsidRDefault="00F17AFF" w:rsidP="002F49DF">
            <w:pPr>
              <w:spacing w:after="0" w:line="240" w:lineRule="auto"/>
              <w:ind w:firstLine="65"/>
              <w:jc w:val="center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lastRenderedPageBreak/>
              <w:t>Тема занятия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Содержание занятия (теория и практика). Форма проведения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Тема 1.Наше село, район, районный центр.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1-2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2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 xml:space="preserve">Моё село   вчера, сегодня и завтра. 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 xml:space="preserve">Фронтальная беседа. Практическая работа: Проект:  «Борьба за мечту:  Каким я вижу будущее моего села». 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Моя школа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eastAsia="Times New Roman" w:hAnsi="Times New Roman"/>
                <w:lang w:eastAsia="ru-RU"/>
              </w:rPr>
              <w:t>Знакомство с традициями, историей своей школы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4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Что я знаю о символике  моего края.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Беседа по содержанию. Обобщение. Творческая работа.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5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Памятники природы района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Беседа по содержанию. Заочная экскурсия. Практическая работа: собрать и оформить информацию об одном из памятников природы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6-8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3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Вот моя деревня, вот мой дом родной.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Фронтальная беседа: продолжить знакомство   и  углубить  знания учащихся  об  истории строительства 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вердловский</w:t>
            </w:r>
            <w:proofErr w:type="spellEnd"/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9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Памятные места нашего района. Памятники и мемориалы  героям ВОВ.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Фронтальная бесед Практическая работа: собрать и оформить информацию о памятных  местах нашего района, города (работа в группах). Творческая работа: «Мой эскиз памятника красногвардейца</w:t>
            </w:r>
            <w:proofErr w:type="gramStart"/>
            <w:r w:rsidRPr="00D7159C">
              <w:rPr>
                <w:rFonts w:ascii="Times New Roman" w:hAnsi="Times New Roman"/>
              </w:rPr>
              <w:t>м-</w:t>
            </w:r>
            <w:proofErr w:type="gramEnd"/>
            <w:r w:rsidRPr="00D7159C">
              <w:rPr>
                <w:rFonts w:ascii="Times New Roman" w:hAnsi="Times New Roman"/>
              </w:rPr>
              <w:t xml:space="preserve"> участникам  ВОВ».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10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Проектная деятельность: сочинение, рисунки, поделки, посвященные теме войны. «Открытка ветерану»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Практическая  творческая работа: найти и извлечь необходимую информацию по заданной теме, изготовить поделки, рисунки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11- 12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2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Достопримечательности  Красногвардейского района. Главные исторические и культурные памятники.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Практическая работа: выставка книг и фотографий достопримечательностей  нашего района.  Рассматривание и обсуждение.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</w:rPr>
              <w:t xml:space="preserve"> </w:t>
            </w:r>
            <w:r w:rsidRPr="00D7159C">
              <w:rPr>
                <w:rFonts w:ascii="Times New Roman" w:hAnsi="Times New Roman"/>
                <w:b/>
              </w:rPr>
              <w:t xml:space="preserve">Тема 2. Наша область 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13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 xml:space="preserve">Колумбы истории Оренбургской (Кириллов И. К., Татищев В. Н., Неплюев И. И., </w:t>
            </w:r>
            <w:proofErr w:type="spellStart"/>
            <w:r w:rsidRPr="00D7159C">
              <w:rPr>
                <w:rFonts w:ascii="Times New Roman" w:hAnsi="Times New Roman"/>
              </w:rPr>
              <w:t>Рычков</w:t>
            </w:r>
            <w:proofErr w:type="spellEnd"/>
            <w:r w:rsidRPr="00D7159C">
              <w:rPr>
                <w:rFonts w:ascii="Times New Roman" w:hAnsi="Times New Roman"/>
              </w:rPr>
              <w:t xml:space="preserve"> П. И</w:t>
            </w:r>
            <w:r w:rsidRPr="00D7159C">
              <w:rPr>
                <w:rFonts w:ascii="Times New Roman" w:hAnsi="Times New Roman"/>
                <w:color w:val="336699"/>
              </w:rPr>
              <w:t>.)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Беседа о людях, прославивших Оренбург</w:t>
            </w:r>
          </w:p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14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 xml:space="preserve"> Какие «пути – дороги» связывают нашу область с другими регионами России и зарубежными странами. 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Фронтальная и индивидуальная работа с картой. Практическое занятие (работа с атласом, контурной картой)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15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История основания Оренбурга. И.И. Неплюев – основатель г. Оренбурга и Оренбургской губернии. Заселение оренбургских степей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 xml:space="preserve">Беседа по содержанию. 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16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 xml:space="preserve">Столица  </w:t>
            </w:r>
            <w:proofErr w:type="gramStart"/>
            <w:r w:rsidRPr="00D7159C">
              <w:rPr>
                <w:rFonts w:ascii="Times New Roman" w:hAnsi="Times New Roman"/>
              </w:rPr>
              <w:t>нашей</w:t>
            </w:r>
            <w:proofErr w:type="gramEnd"/>
            <w:r w:rsidRPr="00D7159C">
              <w:rPr>
                <w:rFonts w:ascii="Times New Roman" w:hAnsi="Times New Roman"/>
              </w:rPr>
              <w:t xml:space="preserve">  области-Оренбург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Презентация. Заочное путешествие.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О Е. Пугачеве в Оренбуржье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Беседа о Е. Пугачеве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18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</w:rPr>
            </w:pPr>
            <w:r w:rsidRPr="00D7159C">
              <w:rPr>
                <w:rFonts w:ascii="Times New Roman" w:eastAsia="MyriadPro-Regular" w:hAnsi="Times New Roman"/>
              </w:rPr>
              <w:t>Революционные события в Оренбургской губернии и их отражение в истории будущего Красногвардейского района (Советское время)</w:t>
            </w:r>
          </w:p>
          <w:p w:rsidR="00F17AFF" w:rsidRPr="00D7159C" w:rsidRDefault="00F17AFF" w:rsidP="002F4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159C">
              <w:rPr>
                <w:rFonts w:ascii="Times New Roman" w:eastAsia="MyriadPro-Regular" w:hAnsi="Times New Roman"/>
              </w:rPr>
              <w:t xml:space="preserve"> Революционные события в Ивановке.  События в </w:t>
            </w:r>
            <w:proofErr w:type="spellStart"/>
            <w:r w:rsidRPr="00D7159C">
              <w:rPr>
                <w:rFonts w:ascii="Times New Roman" w:eastAsia="MyriadPro-Regular" w:hAnsi="Times New Roman"/>
              </w:rPr>
              <w:t>Староюлдашево</w:t>
            </w:r>
            <w:proofErr w:type="spellEnd"/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Найти информацию о революционных событиях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19-21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1-2</w:t>
            </w:r>
          </w:p>
        </w:tc>
        <w:tc>
          <w:tcPr>
            <w:tcW w:w="4367" w:type="dxa"/>
          </w:tcPr>
          <w:p w:rsidR="00F17AFF" w:rsidRPr="00D7159C" w:rsidRDefault="005F497A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Изготовление кормушек для птиц.</w:t>
            </w:r>
          </w:p>
        </w:tc>
        <w:tc>
          <w:tcPr>
            <w:tcW w:w="3270" w:type="dxa"/>
          </w:tcPr>
          <w:p w:rsidR="00F17AFF" w:rsidRPr="00D7159C" w:rsidRDefault="005F497A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Практическая работа: изготовление кормушек для птиц. Индивидуальная и групповая работа. Привлечение родителей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D2760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DD276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77" w:type="dxa"/>
          </w:tcPr>
          <w:p w:rsidR="00F17AFF" w:rsidRPr="00DD2760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  <w:sz w:val="20"/>
                <w:szCs w:val="20"/>
              </w:rPr>
            </w:pPr>
            <w:r w:rsidRPr="00DD27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7" w:type="dxa"/>
          </w:tcPr>
          <w:p w:rsidR="00F17AFF" w:rsidRPr="00DD2760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  <w:sz w:val="20"/>
                <w:szCs w:val="20"/>
              </w:rPr>
            </w:pPr>
            <w:r w:rsidRPr="00DD2760">
              <w:rPr>
                <w:rFonts w:ascii="Times New Roman" w:hAnsi="Times New Roman"/>
                <w:sz w:val="20"/>
                <w:szCs w:val="20"/>
              </w:rPr>
              <w:t xml:space="preserve">Водные ресурсы. </w:t>
            </w:r>
          </w:p>
        </w:tc>
        <w:tc>
          <w:tcPr>
            <w:tcW w:w="3270" w:type="dxa"/>
          </w:tcPr>
          <w:p w:rsidR="00F17AFF" w:rsidRPr="00DD2760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DD2760">
              <w:rPr>
                <w:rFonts w:ascii="Times New Roman" w:hAnsi="Times New Roman"/>
                <w:sz w:val="20"/>
                <w:szCs w:val="20"/>
              </w:rPr>
              <w:t>Фронтальная и индивидуальная работа с картой. Определение проблемы и выбор собственного исследования. Работа с контурной картой.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23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Растительность.  Растительный мир. Охрана  и  восстановление  лесов  и растительности. Роль  заповедников  и  ботанических  садов.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Индивидуальная консультационная работа. Защита собственных исследовательских проектов на тему «Как мы можем защитить леса».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24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Животный мир. Охрана и восстановление животного мира Оренбуржья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Фронтальная беседа. Определение проблемы и выбор темы собственного исследования. Работа в группах.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25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Труженики тыла - фронту.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Фронтальная беседа. Практическая работа:  рисование плаката.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26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  <w:color w:val="000000"/>
                <w:shd w:val="clear" w:color="auto" w:fill="FFFFFF"/>
              </w:rPr>
              <w:t>Города Оренбуржья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  <w:color w:val="000000"/>
                <w:shd w:val="clear" w:color="auto" w:fill="FFFFFF"/>
              </w:rPr>
              <w:t>Познавательно-исследовательская – знакомство с городами Оренбургской области, что производят, чем знамениты, какие музеи есть…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27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159C">
              <w:rPr>
                <w:color w:val="00000A"/>
                <w:sz w:val="22"/>
                <w:szCs w:val="22"/>
              </w:rPr>
              <w:t>Богатства родного края.</w:t>
            </w:r>
          </w:p>
          <w:p w:rsidR="00F17AFF" w:rsidRPr="00D7159C" w:rsidRDefault="00F17AFF" w:rsidP="002F49DF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70" w:type="dxa"/>
          </w:tcPr>
          <w:p w:rsidR="00F17AFF" w:rsidRPr="00D7159C" w:rsidRDefault="00F17AFF" w:rsidP="002F49DF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159C">
              <w:rPr>
                <w:color w:val="00000A"/>
                <w:sz w:val="22"/>
                <w:szCs w:val="22"/>
              </w:rPr>
              <w:t xml:space="preserve">Сформировать у детей представления о полезных ископаемых Оренбургского края (газ, нефть, соль, медная руда). </w:t>
            </w:r>
            <w:proofErr w:type="gramStart"/>
            <w:r w:rsidRPr="00D7159C">
              <w:rPr>
                <w:color w:val="00000A"/>
                <w:sz w:val="22"/>
                <w:szCs w:val="22"/>
              </w:rPr>
              <w:t>Способах</w:t>
            </w:r>
            <w:proofErr w:type="gramEnd"/>
            <w:r w:rsidRPr="00D7159C">
              <w:rPr>
                <w:color w:val="00000A"/>
                <w:sz w:val="22"/>
                <w:szCs w:val="22"/>
              </w:rPr>
              <w:t xml:space="preserve"> их добычи и их роли в жизни человека.</w:t>
            </w:r>
          </w:p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</w:rPr>
              <w:t xml:space="preserve"> </w:t>
            </w:r>
            <w:r w:rsidRPr="00D7159C">
              <w:rPr>
                <w:rFonts w:ascii="Times New Roman" w:hAnsi="Times New Roman"/>
                <w:b/>
              </w:rPr>
              <w:t>Тема 4.Люди нашего края.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28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  <w:color w:val="000000"/>
                <w:shd w:val="clear" w:color="auto" w:fill="FFFFFF"/>
              </w:rPr>
              <w:t>«Ю.А. Гагарин – гордость Оренбурга».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Беседа по содержанию. Сбор информации. Создание презентации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29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Красногвардейцы - Герои Советского Союза.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Беседа по содержанию. Практическая работа: создание иллюстративного текста (электронная презентация) на тему: «Красногвардейцы - Герои Советского Союза».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30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eastAsia="Times New Roman" w:hAnsi="Times New Roman"/>
                <w:lang w:eastAsia="ru-RU"/>
              </w:rPr>
              <w:t>.</w:t>
            </w:r>
            <w:r w:rsidRPr="00D7159C">
              <w:rPr>
                <w:rFonts w:ascii="Times New Roman" w:eastAsia="Times New Roman" w:hAnsi="Times New Roman"/>
                <w:lang w:eastAsia="ru-RU"/>
              </w:rPr>
              <w:br/>
            </w:r>
            <w:r w:rsidRPr="00D7159C">
              <w:rPr>
                <w:rFonts w:ascii="Times New Roman" w:hAnsi="Times New Roman"/>
              </w:rPr>
              <w:t>Расскажи о своем герое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Беседа по содержанию.</w:t>
            </w:r>
            <w:r w:rsidRPr="00D7159C">
              <w:rPr>
                <w:rFonts w:ascii="Times New Roman" w:eastAsia="Times New Roman" w:hAnsi="Times New Roman"/>
                <w:lang w:eastAsia="ru-RU"/>
              </w:rPr>
              <w:t xml:space="preserve"> Творческая работа «Расскажи о своем герое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». </w:t>
            </w:r>
            <w:r w:rsidRPr="00D7159C">
              <w:rPr>
                <w:rFonts w:ascii="Times New Roman" w:eastAsia="Times New Roman" w:hAnsi="Times New Roman"/>
                <w:lang w:eastAsia="ru-RU"/>
              </w:rPr>
              <w:t xml:space="preserve"> Узнать, кто из героев или членов их семей проживает рядом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lastRenderedPageBreak/>
              <w:t>31-32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 xml:space="preserve"> Вечная память героям!</w:t>
            </w:r>
          </w:p>
        </w:tc>
        <w:tc>
          <w:tcPr>
            <w:tcW w:w="3270" w:type="dxa"/>
          </w:tcPr>
          <w:p w:rsidR="00F17AFF" w:rsidRPr="00D7159C" w:rsidRDefault="005F497A" w:rsidP="005F497A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 к Аллее Славы.</w:t>
            </w:r>
            <w:r w:rsidR="00F17AFF" w:rsidRPr="00D7159C">
              <w:rPr>
                <w:rFonts w:ascii="Times New Roman" w:hAnsi="Times New Roman"/>
              </w:rPr>
              <w:t xml:space="preserve">  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33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2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Защита проекта на тему «Что я бы сделал для своей области, если бы был губернатором».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Беседа по содержанию. Индивидуальная поисковая, групповая поисковая деятельность; работа,  в группах, в парах. Защита проектов.</w:t>
            </w:r>
          </w:p>
        </w:tc>
      </w:tr>
      <w:tr w:rsidR="00F17AFF" w:rsidRPr="00D7159C" w:rsidTr="00F17AFF">
        <w:tc>
          <w:tcPr>
            <w:tcW w:w="1346" w:type="dxa"/>
          </w:tcPr>
          <w:p w:rsidR="00F17AFF" w:rsidRPr="00D7159C" w:rsidRDefault="00F17AFF" w:rsidP="002F49D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34</w:t>
            </w:r>
          </w:p>
        </w:tc>
        <w:tc>
          <w:tcPr>
            <w:tcW w:w="777" w:type="dxa"/>
          </w:tcPr>
          <w:p w:rsidR="00F17AFF" w:rsidRPr="00D7159C" w:rsidRDefault="00F17AFF" w:rsidP="002F49DF">
            <w:pPr>
              <w:spacing w:after="0" w:line="240" w:lineRule="auto"/>
              <w:ind w:firstLine="354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F17AFF" w:rsidRPr="00D7159C" w:rsidRDefault="00F17AFF" w:rsidP="002F49DF">
            <w:pPr>
              <w:spacing w:after="0" w:line="240" w:lineRule="auto"/>
              <w:ind w:firstLine="65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Подведение итогов.</w:t>
            </w:r>
          </w:p>
        </w:tc>
        <w:tc>
          <w:tcPr>
            <w:tcW w:w="3270" w:type="dxa"/>
          </w:tcPr>
          <w:p w:rsidR="00F17AFF" w:rsidRPr="00D7159C" w:rsidRDefault="00F17AFF" w:rsidP="002F49DF">
            <w:pPr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Подведение итогов курса: Что запомнилось, понравилось. Чему научились. Выставка лучших работ.</w:t>
            </w:r>
          </w:p>
        </w:tc>
      </w:tr>
    </w:tbl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17AFF" w:rsidRDefault="00F17AFF" w:rsidP="00F17A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F17AFF" w:rsidRPr="00D7159C" w:rsidRDefault="00F17AFF" w:rsidP="00F17AFF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u w:val="single"/>
        </w:rPr>
      </w:pPr>
      <w:r w:rsidRPr="00D7159C">
        <w:rPr>
          <w:rFonts w:ascii="Times New Roman" w:eastAsia="Times New Roman" w:hAnsi="Times New Roman"/>
          <w:b/>
          <w:u w:val="single"/>
          <w:lang w:eastAsia="ru-RU"/>
        </w:rPr>
        <w:t>10. Список литературы для учителя:</w:t>
      </w:r>
      <w:r w:rsidRPr="00D7159C">
        <w:rPr>
          <w:rFonts w:ascii="Times New Roman" w:eastAsia="MyriadPro-Regular" w:hAnsi="Times New Roman"/>
          <w:u w:val="single"/>
        </w:rPr>
        <w:t xml:space="preserve"> </w:t>
      </w:r>
    </w:p>
    <w:p w:rsidR="00F17AFF" w:rsidRPr="00D7159C" w:rsidRDefault="00F17AFF" w:rsidP="00F17A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MyriadPro-Regular" w:hAnsi="Times New Roman"/>
        </w:rPr>
      </w:pPr>
      <w:r w:rsidRPr="00D7159C">
        <w:rPr>
          <w:rFonts w:ascii="Times New Roman" w:eastAsia="MyriadPro-Regular" w:hAnsi="Times New Roman"/>
        </w:rPr>
        <w:t xml:space="preserve">. Кирсанов Н.Ф., </w:t>
      </w:r>
      <w:proofErr w:type="spellStart"/>
      <w:r w:rsidRPr="00D7159C">
        <w:rPr>
          <w:rFonts w:ascii="Times New Roman" w:eastAsia="MyriadPro-Regular" w:hAnsi="Times New Roman"/>
        </w:rPr>
        <w:t>Сударчиков</w:t>
      </w:r>
      <w:proofErr w:type="spellEnd"/>
      <w:r w:rsidRPr="00D7159C">
        <w:rPr>
          <w:rFonts w:ascii="Times New Roman" w:eastAsia="MyriadPro-Regular" w:hAnsi="Times New Roman"/>
        </w:rPr>
        <w:t xml:space="preserve"> В.А. Монография. / Альбом исторической хроники. «Здесь дорого нам всё, ведь мы отсюда родом». //– Санкт-Петербург, 2015 – 272 с.: ил</w:t>
      </w:r>
    </w:p>
    <w:p w:rsidR="00F17AFF" w:rsidRPr="00D7159C" w:rsidRDefault="00F17AFF" w:rsidP="00F17AF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D7159C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D7159C">
        <w:rPr>
          <w:rFonts w:ascii="Times New Roman" w:hAnsi="Times New Roman"/>
        </w:rPr>
        <w:t>Футорянский</w:t>
      </w:r>
      <w:proofErr w:type="spellEnd"/>
      <w:r w:rsidRPr="00D7159C">
        <w:rPr>
          <w:rFonts w:ascii="Times New Roman" w:hAnsi="Times New Roman"/>
        </w:rPr>
        <w:t xml:space="preserve"> Л. И. Оренбуржье – великой Победе (к 50-летию Победы в великой Отечественной войне). – Оренбург: изд-во ОГПУ, 1994 </w:t>
      </w:r>
    </w:p>
    <w:p w:rsidR="00F17AFF" w:rsidRPr="00D7159C" w:rsidRDefault="00F17AFF" w:rsidP="00F17AF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7159C">
        <w:rPr>
          <w:rFonts w:ascii="Times New Roman" w:hAnsi="Times New Roman"/>
        </w:rPr>
        <w:t>Смольников И. Путешествие Пушкина А.С. в Оренбургский край. М., Мысль.</w:t>
      </w:r>
    </w:p>
    <w:p w:rsidR="00F17AFF" w:rsidRPr="00D7159C" w:rsidRDefault="00F17AFF" w:rsidP="00F17AF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7159C">
        <w:rPr>
          <w:rFonts w:ascii="Times New Roman" w:hAnsi="Times New Roman"/>
        </w:rPr>
        <w:t>Прянишников Н.Е. Писатели-классики в Оренбургском крае. Челябинск, 1974.</w:t>
      </w:r>
    </w:p>
    <w:p w:rsidR="00F17AFF" w:rsidRPr="00D7159C" w:rsidRDefault="00F17AFF" w:rsidP="00F17AF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D7159C">
        <w:rPr>
          <w:rFonts w:ascii="Times New Roman" w:hAnsi="Times New Roman"/>
        </w:rPr>
        <w:t>Ведмицкий</w:t>
      </w:r>
      <w:proofErr w:type="spellEnd"/>
      <w:r w:rsidRPr="00D7159C">
        <w:rPr>
          <w:rFonts w:ascii="Times New Roman" w:hAnsi="Times New Roman"/>
        </w:rPr>
        <w:t xml:space="preserve"> А.Т. Шевченко в Оренбургской ссылке. Оренбург, 19 60.</w:t>
      </w:r>
    </w:p>
    <w:p w:rsidR="00F17AFF" w:rsidRPr="00D7159C" w:rsidRDefault="00F17AFF" w:rsidP="00F17AF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 Медведева Л.С. Художники Оренбургской области. Л., 1973.</w:t>
      </w:r>
    </w:p>
    <w:p w:rsidR="00F17AFF" w:rsidRPr="00D7159C" w:rsidRDefault="00F17AFF" w:rsidP="00F17AF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Зобов Ю.С. Историки Южного Урала. Вторая половина </w:t>
      </w:r>
      <w:r w:rsidRPr="00D7159C">
        <w:rPr>
          <w:rFonts w:ascii="Times New Roman" w:hAnsi="Times New Roman"/>
          <w:lang w:val="en-US"/>
        </w:rPr>
        <w:t>XIX</w:t>
      </w:r>
      <w:r w:rsidRPr="00D7159C">
        <w:rPr>
          <w:rFonts w:ascii="Times New Roman" w:hAnsi="Times New Roman"/>
        </w:rPr>
        <w:t xml:space="preserve"> – начало </w:t>
      </w:r>
      <w:r w:rsidRPr="00D7159C">
        <w:rPr>
          <w:rFonts w:ascii="Times New Roman" w:hAnsi="Times New Roman"/>
          <w:lang w:val="en-US"/>
        </w:rPr>
        <w:t>XX</w:t>
      </w:r>
      <w:r w:rsidRPr="00D7159C">
        <w:rPr>
          <w:rFonts w:ascii="Times New Roman" w:hAnsi="Times New Roman"/>
        </w:rPr>
        <w:t xml:space="preserve"> вв. Оренбург, 1991.</w:t>
      </w:r>
    </w:p>
    <w:p w:rsidR="00F17AFF" w:rsidRPr="00D7159C" w:rsidRDefault="00F17AFF" w:rsidP="00F17AFF">
      <w:pPr>
        <w:spacing w:after="0" w:line="240" w:lineRule="auto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8.  История </w:t>
      </w:r>
      <w:proofErr w:type="spellStart"/>
      <w:r w:rsidRPr="00D7159C">
        <w:rPr>
          <w:rFonts w:ascii="Times New Roman" w:hAnsi="Times New Roman"/>
        </w:rPr>
        <w:t>Оренбуржья</w:t>
      </w:r>
      <w:proofErr w:type="gramStart"/>
      <w:r w:rsidRPr="00D7159C">
        <w:rPr>
          <w:rFonts w:ascii="Times New Roman" w:hAnsi="Times New Roman"/>
        </w:rPr>
        <w:t>.П</w:t>
      </w:r>
      <w:proofErr w:type="gramEnd"/>
      <w:r w:rsidRPr="00D7159C">
        <w:rPr>
          <w:rFonts w:ascii="Times New Roman" w:hAnsi="Times New Roman"/>
        </w:rPr>
        <w:t>од</w:t>
      </w:r>
      <w:proofErr w:type="spellEnd"/>
      <w:r w:rsidRPr="00D7159C">
        <w:rPr>
          <w:rFonts w:ascii="Times New Roman" w:hAnsi="Times New Roman"/>
        </w:rPr>
        <w:t xml:space="preserve"> ред. </w:t>
      </w:r>
      <w:proofErr w:type="spellStart"/>
      <w:r w:rsidRPr="00D7159C">
        <w:rPr>
          <w:rFonts w:ascii="Times New Roman" w:hAnsi="Times New Roman"/>
        </w:rPr>
        <w:t>Л.И.Футорянского</w:t>
      </w:r>
      <w:proofErr w:type="spellEnd"/>
      <w:r w:rsidRPr="00D7159C">
        <w:rPr>
          <w:rFonts w:ascii="Times New Roman" w:hAnsi="Times New Roman"/>
        </w:rPr>
        <w:t xml:space="preserve">. Оренбург, </w:t>
      </w:r>
      <w:proofErr w:type="spellStart"/>
      <w:r w:rsidRPr="00D7159C">
        <w:rPr>
          <w:rFonts w:ascii="Times New Roman" w:hAnsi="Times New Roman"/>
        </w:rPr>
        <w:t>кн</w:t>
      </w:r>
      <w:proofErr w:type="gramStart"/>
      <w:r w:rsidRPr="00D7159C">
        <w:rPr>
          <w:rFonts w:ascii="Times New Roman" w:hAnsi="Times New Roman"/>
        </w:rPr>
        <w:t>.и</w:t>
      </w:r>
      <w:proofErr w:type="gramEnd"/>
      <w:r w:rsidRPr="00D7159C">
        <w:rPr>
          <w:rFonts w:ascii="Times New Roman" w:hAnsi="Times New Roman"/>
        </w:rPr>
        <w:t>зд</w:t>
      </w:r>
      <w:proofErr w:type="spellEnd"/>
      <w:r w:rsidRPr="00D7159C">
        <w:rPr>
          <w:rFonts w:ascii="Times New Roman" w:hAnsi="Times New Roman"/>
        </w:rPr>
        <w:t>-во, 1996г. В книге излагается исторический путь Оренбуржья с древнейших времен до наших дней. Своеобразие  книги в том, что события излагаются в связи с деятельностью многих известных в истории края личностей.</w:t>
      </w:r>
    </w:p>
    <w:p w:rsidR="00F17AFF" w:rsidRPr="00D7159C" w:rsidRDefault="00F17AFF" w:rsidP="00F17AFF">
      <w:pPr>
        <w:spacing w:after="0" w:line="240" w:lineRule="auto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9.  История родного края. Сост. </w:t>
      </w:r>
      <w:proofErr w:type="spellStart"/>
      <w:r w:rsidRPr="00D7159C">
        <w:rPr>
          <w:rFonts w:ascii="Times New Roman" w:hAnsi="Times New Roman"/>
        </w:rPr>
        <w:t>П.И.Сучков</w:t>
      </w:r>
      <w:proofErr w:type="spellEnd"/>
      <w:r w:rsidRPr="00D7159C">
        <w:rPr>
          <w:rFonts w:ascii="Times New Roman" w:hAnsi="Times New Roman"/>
        </w:rPr>
        <w:t xml:space="preserve">; </w:t>
      </w:r>
      <w:proofErr w:type="spellStart"/>
      <w:r w:rsidRPr="00D7159C">
        <w:rPr>
          <w:rFonts w:ascii="Times New Roman" w:hAnsi="Times New Roman"/>
        </w:rPr>
        <w:t>науч</w:t>
      </w:r>
      <w:proofErr w:type="gramStart"/>
      <w:r w:rsidRPr="00D7159C">
        <w:rPr>
          <w:rFonts w:ascii="Times New Roman" w:hAnsi="Times New Roman"/>
        </w:rPr>
        <w:t>.р</w:t>
      </w:r>
      <w:proofErr w:type="gramEnd"/>
      <w:r w:rsidRPr="00D7159C">
        <w:rPr>
          <w:rFonts w:ascii="Times New Roman" w:hAnsi="Times New Roman"/>
        </w:rPr>
        <w:t>ед.Л.И.Футорянский</w:t>
      </w:r>
      <w:proofErr w:type="spellEnd"/>
      <w:r w:rsidRPr="00D7159C">
        <w:rPr>
          <w:rFonts w:ascii="Times New Roman" w:hAnsi="Times New Roman"/>
        </w:rPr>
        <w:t xml:space="preserve">. Челябинск, </w:t>
      </w:r>
      <w:proofErr w:type="spellStart"/>
      <w:r w:rsidRPr="00D7159C">
        <w:rPr>
          <w:rFonts w:ascii="Times New Roman" w:hAnsi="Times New Roman"/>
        </w:rPr>
        <w:t>Юж</w:t>
      </w:r>
      <w:proofErr w:type="spellEnd"/>
      <w:proofErr w:type="gramStart"/>
      <w:r w:rsidRPr="00D7159C">
        <w:rPr>
          <w:rFonts w:ascii="Times New Roman" w:hAnsi="Times New Roman"/>
        </w:rPr>
        <w:t>.-</w:t>
      </w:r>
      <w:proofErr w:type="spellStart"/>
      <w:proofErr w:type="gramEnd"/>
      <w:r w:rsidRPr="00D7159C">
        <w:rPr>
          <w:rFonts w:ascii="Times New Roman" w:hAnsi="Times New Roman"/>
        </w:rPr>
        <w:t>Урал.кн</w:t>
      </w:r>
      <w:proofErr w:type="spellEnd"/>
      <w:r w:rsidRPr="00D7159C">
        <w:rPr>
          <w:rFonts w:ascii="Times New Roman" w:hAnsi="Times New Roman"/>
        </w:rPr>
        <w:t>. изд-во, 1988г.</w:t>
      </w:r>
    </w:p>
    <w:p w:rsidR="00F17AFF" w:rsidRPr="00D7159C" w:rsidRDefault="00F17AFF" w:rsidP="00F17AFF">
      <w:pPr>
        <w:spacing w:after="0" w:line="240" w:lineRule="auto"/>
        <w:rPr>
          <w:rFonts w:ascii="Times New Roman" w:hAnsi="Times New Roman"/>
        </w:rPr>
      </w:pPr>
      <w:r w:rsidRPr="00D7159C">
        <w:rPr>
          <w:rFonts w:ascii="Times New Roman" w:hAnsi="Times New Roman"/>
          <w:bCs/>
        </w:rPr>
        <w:t xml:space="preserve">10. Оренбургский край: история, традиции, культура: </w:t>
      </w:r>
      <w:r w:rsidRPr="00D7159C">
        <w:rPr>
          <w:rFonts w:ascii="Times New Roman" w:hAnsi="Times New Roman"/>
        </w:rPr>
        <w:t xml:space="preserve">сборник / отв. ред. Г.И. </w:t>
      </w:r>
      <w:proofErr w:type="spellStart"/>
      <w:r w:rsidRPr="00D7159C">
        <w:rPr>
          <w:rFonts w:ascii="Times New Roman" w:hAnsi="Times New Roman"/>
        </w:rPr>
        <w:t>Биушкин</w:t>
      </w:r>
      <w:proofErr w:type="spellEnd"/>
      <w:r w:rsidRPr="00D7159C">
        <w:rPr>
          <w:rFonts w:ascii="Times New Roman" w:hAnsi="Times New Roman"/>
        </w:rPr>
        <w:t>. – Оренбург, 2009. – 343 с.</w:t>
      </w:r>
    </w:p>
    <w:p w:rsidR="00F17AFF" w:rsidRPr="00D7159C" w:rsidRDefault="00F17AFF" w:rsidP="00F17AFF">
      <w:pPr>
        <w:spacing w:after="0" w:line="240" w:lineRule="auto"/>
        <w:rPr>
          <w:rFonts w:ascii="Times New Roman" w:hAnsi="Times New Roman"/>
        </w:rPr>
      </w:pPr>
      <w:r w:rsidRPr="00D7159C">
        <w:rPr>
          <w:rFonts w:ascii="Times New Roman" w:hAnsi="Times New Roman"/>
          <w:bCs/>
        </w:rPr>
        <w:t>11. Губернаторы Оренбургского края.</w:t>
      </w:r>
      <w:r w:rsidRPr="00D7159C">
        <w:rPr>
          <w:rFonts w:ascii="Times New Roman" w:hAnsi="Times New Roman"/>
        </w:rPr>
        <w:t xml:space="preserve">- Оренбург: Оренбургское книжное издательство, 1999.-400 </w:t>
      </w:r>
      <w:proofErr w:type="gramStart"/>
      <w:r w:rsidRPr="00D7159C">
        <w:rPr>
          <w:rFonts w:ascii="Times New Roman" w:hAnsi="Times New Roman"/>
        </w:rPr>
        <w:t>с</w:t>
      </w:r>
      <w:proofErr w:type="gramEnd"/>
    </w:p>
    <w:p w:rsidR="00F17AFF" w:rsidRPr="00D7159C" w:rsidRDefault="00F17AFF" w:rsidP="00F17AFF">
      <w:pPr>
        <w:spacing w:after="0" w:line="240" w:lineRule="auto"/>
        <w:rPr>
          <w:rFonts w:ascii="Times New Roman" w:hAnsi="Times New Roman"/>
          <w:b/>
        </w:rPr>
      </w:pPr>
      <w:r w:rsidRPr="00D7159C">
        <w:rPr>
          <w:rFonts w:ascii="Times New Roman" w:hAnsi="Times New Roman"/>
          <w:b/>
        </w:rPr>
        <w:t>Интернет-ресурсы:</w:t>
      </w:r>
    </w:p>
    <w:p w:rsidR="00F17AFF" w:rsidRPr="00D7159C" w:rsidRDefault="00EF5A33" w:rsidP="00F17AFF">
      <w:pPr>
        <w:spacing w:after="0" w:line="240" w:lineRule="auto"/>
        <w:rPr>
          <w:rFonts w:ascii="Times New Roman" w:hAnsi="Times New Roman"/>
        </w:rPr>
      </w:pPr>
      <w:hyperlink r:id="rId7" w:history="1">
        <w:r w:rsidR="00F17AFF" w:rsidRPr="00D7159C">
          <w:rPr>
            <w:rStyle w:val="a5"/>
            <w:rFonts w:ascii="Times New Roman" w:hAnsi="Times New Roman"/>
          </w:rPr>
          <w:t>https://uraloved.ru/mesta/orenburgskaya-obl</w:t>
        </w:r>
      </w:hyperlink>
    </w:p>
    <w:p w:rsidR="00F17AFF" w:rsidRPr="00D7159C" w:rsidRDefault="00EF5A33" w:rsidP="00F17AFF">
      <w:pPr>
        <w:spacing w:after="0" w:line="240" w:lineRule="auto"/>
        <w:rPr>
          <w:rFonts w:ascii="Times New Roman" w:hAnsi="Times New Roman"/>
        </w:rPr>
      </w:pPr>
      <w:hyperlink r:id="rId8" w:history="1">
        <w:r w:rsidR="00F17AFF" w:rsidRPr="00D7159C">
          <w:rPr>
            <w:rStyle w:val="a5"/>
            <w:rFonts w:ascii="Times New Roman" w:hAnsi="Times New Roman"/>
          </w:rPr>
          <w:t>http://kraeved.opck.org/geraldika/</w:t>
        </w:r>
      </w:hyperlink>
    </w:p>
    <w:p w:rsidR="00F17AFF" w:rsidRPr="00D7159C" w:rsidRDefault="00EF5A33" w:rsidP="00F17AFF">
      <w:pPr>
        <w:spacing w:after="0" w:line="240" w:lineRule="auto"/>
        <w:rPr>
          <w:rFonts w:ascii="Times New Roman" w:hAnsi="Times New Roman"/>
        </w:rPr>
      </w:pPr>
      <w:hyperlink r:id="rId9" w:history="1">
        <w:r w:rsidR="00F17AFF" w:rsidRPr="00D7159C">
          <w:rPr>
            <w:rStyle w:val="a5"/>
            <w:rFonts w:ascii="Times New Roman" w:hAnsi="Times New Roman"/>
          </w:rPr>
          <w:t>http://www.chodb.ru/chest/</w:t>
        </w:r>
      </w:hyperlink>
    </w:p>
    <w:p w:rsidR="00F17AFF" w:rsidRPr="00D7159C" w:rsidRDefault="00EF5A33" w:rsidP="00F17AFF">
      <w:pPr>
        <w:spacing w:after="0" w:line="240" w:lineRule="auto"/>
        <w:rPr>
          <w:rFonts w:ascii="Times New Roman" w:hAnsi="Times New Roman"/>
        </w:rPr>
      </w:pPr>
      <w:hyperlink r:id="rId10" w:history="1">
        <w:r w:rsidR="00F17AFF" w:rsidRPr="00D7159C">
          <w:rPr>
            <w:rStyle w:val="a5"/>
            <w:rFonts w:ascii="Times New Roman" w:hAnsi="Times New Roman"/>
          </w:rPr>
          <w:t>http://book.uraic.ru/kraevedenie</w:t>
        </w:r>
      </w:hyperlink>
    </w:p>
    <w:p w:rsidR="00F17AFF" w:rsidRPr="00D7159C" w:rsidRDefault="00EF5A33" w:rsidP="00F17AFF">
      <w:pPr>
        <w:spacing w:after="0" w:line="240" w:lineRule="auto"/>
        <w:rPr>
          <w:rFonts w:ascii="Times New Roman" w:hAnsi="Times New Roman"/>
        </w:rPr>
      </w:pPr>
      <w:hyperlink r:id="rId11" w:history="1">
        <w:r w:rsidR="00F17AFF" w:rsidRPr="00D7159C">
          <w:rPr>
            <w:rStyle w:val="a5"/>
            <w:rFonts w:ascii="Times New Roman" w:hAnsi="Times New Roman"/>
          </w:rPr>
          <w:t>http://uraloved.ru/literatura/stihi-pro-ural</w:t>
        </w:r>
      </w:hyperlink>
    </w:p>
    <w:p w:rsidR="00F17AFF" w:rsidRPr="00D7159C" w:rsidRDefault="00EF5A33" w:rsidP="00F17AFF">
      <w:pPr>
        <w:spacing w:after="0" w:line="240" w:lineRule="auto"/>
        <w:rPr>
          <w:rFonts w:ascii="Times New Roman" w:hAnsi="Times New Roman"/>
        </w:rPr>
      </w:pPr>
      <w:hyperlink r:id="rId12" w:history="1">
        <w:r w:rsidR="00F17AFF" w:rsidRPr="00D7159C">
          <w:rPr>
            <w:rStyle w:val="a5"/>
            <w:rFonts w:ascii="Times New Roman" w:hAnsi="Times New Roman"/>
          </w:rPr>
          <w:t>http://www.rusf.ru/vk/</w:t>
        </w:r>
      </w:hyperlink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7159C">
        <w:rPr>
          <w:rFonts w:ascii="Times New Roman" w:eastAsia="Times New Roman" w:hAnsi="Times New Roman"/>
          <w:color w:val="000000"/>
          <w:lang w:eastAsia="ru-RU"/>
        </w:rPr>
        <w:t>1. Оренбургские писатели – краеведы /сайт История Оренбуржья http://kraeved.opck.org/biblioteka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7159C">
        <w:rPr>
          <w:rFonts w:ascii="Times New Roman" w:eastAsia="Times New Roman" w:hAnsi="Times New Roman"/>
          <w:color w:val="000000"/>
          <w:lang w:eastAsia="ru-RU"/>
        </w:rPr>
        <w:t>2. Ермолаев, Д.Е. Гражданско-патриотическое воспитание в дошкольных общеобразовательных учреждениях // Электронный научный журнал «Современные проблемы науки и образования». – 2011 г. – № 5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D7159C">
        <w:rPr>
          <w:rFonts w:ascii="Times New Roman" w:eastAsia="Times New Roman" w:hAnsi="Times New Roman"/>
          <w:color w:val="000000"/>
          <w:lang w:val="en-US" w:eastAsia="ru-RU"/>
        </w:rPr>
        <w:t>URL: http://www.orenobl.ru/poem.php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7159C">
        <w:rPr>
          <w:rFonts w:ascii="Times New Roman" w:eastAsia="Times New Roman" w:hAnsi="Times New Roman"/>
          <w:color w:val="000000"/>
          <w:lang w:eastAsia="ru-RU"/>
        </w:rPr>
        <w:t>3. www.school.edu.ru «Российский общеобразовательный портал».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7159C">
        <w:rPr>
          <w:rFonts w:ascii="Times New Roman" w:eastAsia="Times New Roman" w:hAnsi="Times New Roman"/>
          <w:color w:val="000000"/>
          <w:lang w:eastAsia="ru-RU"/>
        </w:rPr>
        <w:t>4. doshkolnik.ru «Дошкольник – сайт для всей семьи»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7159C">
        <w:rPr>
          <w:rFonts w:ascii="Times New Roman" w:eastAsia="Times New Roman" w:hAnsi="Times New Roman"/>
          <w:color w:val="000000"/>
          <w:lang w:eastAsia="ru-RU"/>
        </w:rPr>
        <w:t>5. http://allforchildren.ru/friendsongs/friend.php «Всё для детей» — музыка, сказки, родная речь, поделки.</w:t>
      </w:r>
    </w:p>
    <w:p w:rsidR="00F17AFF" w:rsidRPr="00D7159C" w:rsidRDefault="00F17AFF" w:rsidP="00F17AFF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7159C">
        <w:rPr>
          <w:rFonts w:ascii="Times New Roman" w:eastAsia="Times New Roman" w:hAnsi="Times New Roman"/>
          <w:color w:val="000000"/>
          <w:lang w:eastAsia="ru-RU"/>
        </w:rPr>
        <w:t>6. Сайт «Оренбургская область», раздел «Стихи оренбургских поэтов про Оренбуржье» (http://www.orenobl.ru)</w:t>
      </w:r>
    </w:p>
    <w:p w:rsidR="009175F0" w:rsidRDefault="00EF5A33"/>
    <w:p w:rsidR="00875F8B" w:rsidRDefault="00875F8B"/>
    <w:p w:rsidR="00875F8B" w:rsidRDefault="00875F8B"/>
    <w:p w:rsidR="00875F8B" w:rsidRDefault="00875F8B"/>
    <w:p w:rsidR="00875F8B" w:rsidRDefault="00875F8B" w:rsidP="00875F8B">
      <w:pPr>
        <w:spacing w:line="360" w:lineRule="auto"/>
        <w:jc w:val="both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44"/>
          <w:szCs w:val="44"/>
        </w:rPr>
        <w:lastRenderedPageBreak/>
        <w:t xml:space="preserve">           </w:t>
      </w:r>
    </w:p>
    <w:p w:rsidR="00875F8B" w:rsidRDefault="00875F8B" w:rsidP="00875F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7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465"/>
    <w:multiLevelType w:val="hybridMultilevel"/>
    <w:tmpl w:val="BA748D04"/>
    <w:lvl w:ilvl="0" w:tplc="4A62ED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41632"/>
    <w:multiLevelType w:val="hybridMultilevel"/>
    <w:tmpl w:val="2DDA4B54"/>
    <w:lvl w:ilvl="0" w:tplc="D0284EFA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23907876"/>
    <w:multiLevelType w:val="hybridMultilevel"/>
    <w:tmpl w:val="89003374"/>
    <w:lvl w:ilvl="0" w:tplc="B7F4B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F5232"/>
    <w:multiLevelType w:val="hybridMultilevel"/>
    <w:tmpl w:val="1578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736EA"/>
    <w:multiLevelType w:val="hybridMultilevel"/>
    <w:tmpl w:val="989C33B2"/>
    <w:lvl w:ilvl="0" w:tplc="E20C7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6C"/>
    <w:rsid w:val="002D45EF"/>
    <w:rsid w:val="005F497A"/>
    <w:rsid w:val="0063636C"/>
    <w:rsid w:val="00875F8B"/>
    <w:rsid w:val="00B12B8A"/>
    <w:rsid w:val="00EE4C71"/>
    <w:rsid w:val="00EF5A33"/>
    <w:rsid w:val="00F1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F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7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17AFF"/>
    <w:rPr>
      <w:color w:val="0000FF"/>
      <w:u w:val="single"/>
    </w:rPr>
  </w:style>
  <w:style w:type="character" w:styleId="a6">
    <w:name w:val="Strong"/>
    <w:qFormat/>
    <w:rsid w:val="00F17AFF"/>
    <w:rPr>
      <w:rFonts w:cs="Times New Roman"/>
      <w:b/>
      <w:bCs/>
    </w:rPr>
  </w:style>
  <w:style w:type="character" w:styleId="a7">
    <w:name w:val="Emphasis"/>
    <w:uiPriority w:val="20"/>
    <w:qFormat/>
    <w:rsid w:val="00F17AF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1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A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F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7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17AFF"/>
    <w:rPr>
      <w:color w:val="0000FF"/>
      <w:u w:val="single"/>
    </w:rPr>
  </w:style>
  <w:style w:type="character" w:styleId="a6">
    <w:name w:val="Strong"/>
    <w:qFormat/>
    <w:rsid w:val="00F17AFF"/>
    <w:rPr>
      <w:rFonts w:cs="Times New Roman"/>
      <w:b/>
      <w:bCs/>
    </w:rPr>
  </w:style>
  <w:style w:type="character" w:styleId="a7">
    <w:name w:val="Emphasis"/>
    <w:uiPriority w:val="20"/>
    <w:qFormat/>
    <w:rsid w:val="00F17AF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1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A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eved.opck.org/geraldik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aloved.ru/mesta/orenburgskaya-obl" TargetMode="External"/><Relationship Id="rId12" Type="http://schemas.openxmlformats.org/officeDocument/2006/relationships/hyperlink" Target="http://www.rusf.ru/v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uraloved.ru/literatura/stihi-pro-ur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ook.uraic.ru/kraeved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odb.ru/che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4655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абвгд</dc:creator>
  <cp:keywords/>
  <dc:description/>
  <cp:lastModifiedBy>User</cp:lastModifiedBy>
  <cp:revision>6</cp:revision>
  <dcterms:created xsi:type="dcterms:W3CDTF">2018-10-10T07:53:00Z</dcterms:created>
  <dcterms:modified xsi:type="dcterms:W3CDTF">2021-01-31T03:31:00Z</dcterms:modified>
</cp:coreProperties>
</file>